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28" w:rsidRDefault="00754028">
      <w:pPr>
        <w:pStyle w:val="Titel"/>
        <w:ind w:firstLine="709"/>
      </w:pPr>
      <w:r>
        <w:t xml:space="preserve">PRÜFVERMERK </w:t>
      </w:r>
    </w:p>
    <w:p w:rsidR="00754028" w:rsidRDefault="00754028">
      <w:pPr>
        <w:rPr>
          <w:sz w:val="28"/>
        </w:rPr>
      </w:pPr>
    </w:p>
    <w:p w:rsidR="00754028" w:rsidRDefault="00754028" w:rsidP="00884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18"/>
        </w:rPr>
      </w:pPr>
      <w:r>
        <w:t>Ortsgemeinde:</w:t>
      </w:r>
      <w:r>
        <w:tab/>
      </w:r>
    </w:p>
    <w:p w:rsidR="00754028" w:rsidRDefault="00754028">
      <w:pPr>
        <w:rPr>
          <w:sz w:val="18"/>
        </w:rPr>
      </w:pPr>
    </w:p>
    <w:p w:rsidR="00754028" w:rsidRPr="00884FF9" w:rsidRDefault="00754028" w:rsidP="00884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 w:rsidRPr="00884FF9">
        <w:rPr>
          <w:b/>
          <w:sz w:val="20"/>
        </w:rPr>
        <w:t xml:space="preserve">Maßnahme: </w:t>
      </w:r>
      <w:r w:rsidRPr="00884FF9">
        <w:rPr>
          <w:b/>
          <w:sz w:val="20"/>
        </w:rPr>
        <w:tab/>
      </w:r>
      <w:r w:rsidR="00884FF9" w:rsidRPr="00884FF9">
        <w:rPr>
          <w:b/>
          <w:sz w:val="20"/>
        </w:rPr>
        <w:tab/>
      </w:r>
      <w:r w:rsidR="008409A2">
        <w:rPr>
          <w:sz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0" w:name="Text49"/>
      <w:r w:rsidR="008409A2">
        <w:rPr>
          <w:sz w:val="20"/>
        </w:rPr>
        <w:instrText xml:space="preserve"> FORMTEXT </w:instrText>
      </w:r>
      <w:r w:rsidR="008409A2">
        <w:rPr>
          <w:sz w:val="20"/>
        </w:rPr>
      </w:r>
      <w:r w:rsidR="008409A2">
        <w:rPr>
          <w:sz w:val="20"/>
        </w:rPr>
        <w:fldChar w:fldCharType="separate"/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8409A2">
        <w:rPr>
          <w:sz w:val="20"/>
        </w:rPr>
        <w:fldChar w:fldCharType="end"/>
      </w:r>
      <w:bookmarkEnd w:id="0"/>
    </w:p>
    <w:p w:rsidR="00754028" w:rsidRDefault="00754028">
      <w:pPr>
        <w:rPr>
          <w:sz w:val="22"/>
        </w:rPr>
      </w:pPr>
    </w:p>
    <w:p w:rsidR="00754028" w:rsidRDefault="00754028">
      <w:pPr>
        <w:pStyle w:val="Textkrper-Einzu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b/>
          <w:sz w:val="20"/>
        </w:rPr>
        <w:t xml:space="preserve">Schlussverwendungsnachweis vom: </w:t>
      </w:r>
      <w:r>
        <w:rPr>
          <w:b/>
          <w:sz w:val="20"/>
        </w:rPr>
        <w:tab/>
      </w:r>
      <w:r>
        <w:rPr>
          <w:b/>
          <w:sz w:val="20"/>
        </w:rPr>
        <w:tab/>
      </w:r>
      <w:bookmarkStart w:id="1" w:name="Text50"/>
      <w:r w:rsidR="008409A2">
        <w:rPr>
          <w:b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8409A2">
        <w:rPr>
          <w:b/>
          <w:sz w:val="20"/>
        </w:rPr>
        <w:instrText xml:space="preserve"> FORMTEXT </w:instrText>
      </w:r>
      <w:r w:rsidR="008409A2">
        <w:rPr>
          <w:b/>
          <w:sz w:val="20"/>
        </w:rPr>
      </w:r>
      <w:r w:rsidR="008409A2">
        <w:rPr>
          <w:b/>
          <w:sz w:val="20"/>
        </w:rPr>
        <w:fldChar w:fldCharType="separate"/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8409A2">
        <w:rPr>
          <w:b/>
          <w:sz w:val="20"/>
        </w:rPr>
        <w:fldChar w:fldCharType="end"/>
      </w:r>
      <w:bookmarkEnd w:id="1"/>
    </w:p>
    <w:p w:rsidR="00754028" w:rsidRDefault="00754028">
      <w:pPr>
        <w:pStyle w:val="Textkrper-Einzu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b/>
          <w:sz w:val="20"/>
        </w:rPr>
        <w:t xml:space="preserve">Baubeginn: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bookmarkStart w:id="2" w:name="Text51"/>
      <w:r w:rsidR="008409A2">
        <w:rPr>
          <w:b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8409A2">
        <w:rPr>
          <w:b/>
          <w:sz w:val="20"/>
        </w:rPr>
        <w:instrText xml:space="preserve"> FORMTEXT </w:instrText>
      </w:r>
      <w:r w:rsidR="008409A2">
        <w:rPr>
          <w:b/>
          <w:sz w:val="20"/>
        </w:rPr>
      </w:r>
      <w:r w:rsidR="008409A2">
        <w:rPr>
          <w:b/>
          <w:sz w:val="20"/>
        </w:rPr>
        <w:fldChar w:fldCharType="separate"/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8409A2">
        <w:rPr>
          <w:b/>
          <w:sz w:val="20"/>
        </w:rPr>
        <w:fldChar w:fldCharType="end"/>
      </w:r>
      <w:bookmarkEnd w:id="2"/>
    </w:p>
    <w:p w:rsidR="00754028" w:rsidRDefault="00754028">
      <w:pPr>
        <w:pStyle w:val="Textkrper-Einzu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b/>
          <w:sz w:val="20"/>
        </w:rPr>
        <w:t>Planänderungen angezeigt am: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bookmarkStart w:id="3" w:name="Text52"/>
      <w:r w:rsidR="008409A2">
        <w:rPr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8409A2">
        <w:rPr>
          <w:b/>
          <w:sz w:val="20"/>
        </w:rPr>
        <w:instrText xml:space="preserve"> FORMTEXT </w:instrText>
      </w:r>
      <w:r w:rsidR="008409A2">
        <w:rPr>
          <w:b/>
          <w:sz w:val="20"/>
        </w:rPr>
      </w:r>
      <w:r w:rsidR="008409A2">
        <w:rPr>
          <w:b/>
          <w:sz w:val="20"/>
        </w:rPr>
        <w:fldChar w:fldCharType="separate"/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8409A2">
        <w:rPr>
          <w:b/>
          <w:sz w:val="20"/>
        </w:rPr>
        <w:fldChar w:fldCharType="end"/>
      </w:r>
      <w:bookmarkEnd w:id="3"/>
    </w:p>
    <w:p w:rsidR="008409A2" w:rsidRDefault="00754028">
      <w:pPr>
        <w:pStyle w:val="Textkrper-Einzu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b/>
          <w:sz w:val="20"/>
        </w:rPr>
        <w:t>Kostenabweichungen angezeigt am: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bookmarkStart w:id="4" w:name="Text53"/>
      <w:r w:rsidR="008409A2">
        <w:rPr>
          <w:b/>
          <w:sz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8409A2">
        <w:rPr>
          <w:b/>
          <w:sz w:val="20"/>
        </w:rPr>
        <w:instrText xml:space="preserve"> FORMTEXT </w:instrText>
      </w:r>
      <w:r w:rsidR="008409A2">
        <w:rPr>
          <w:b/>
          <w:sz w:val="20"/>
        </w:rPr>
      </w:r>
      <w:r w:rsidR="008409A2">
        <w:rPr>
          <w:b/>
          <w:sz w:val="20"/>
        </w:rPr>
        <w:fldChar w:fldCharType="separate"/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8409A2">
        <w:rPr>
          <w:b/>
          <w:sz w:val="20"/>
        </w:rPr>
        <w:fldChar w:fldCharType="end"/>
      </w:r>
      <w:bookmarkEnd w:id="4"/>
    </w:p>
    <w:p w:rsidR="00754028" w:rsidRDefault="00754028">
      <w:pPr>
        <w:pStyle w:val="Textkrper-Einzu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  <w:r>
        <w:rPr>
          <w:b/>
          <w:sz w:val="20"/>
        </w:rPr>
        <w:t>Fertigstellung am: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bookmarkStart w:id="5" w:name="Text54"/>
      <w:r w:rsidR="008409A2">
        <w:rPr>
          <w:b/>
          <w:sz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8409A2">
        <w:rPr>
          <w:b/>
          <w:sz w:val="20"/>
        </w:rPr>
        <w:instrText xml:space="preserve"> FORMTEXT </w:instrText>
      </w:r>
      <w:r w:rsidR="008409A2">
        <w:rPr>
          <w:b/>
          <w:sz w:val="20"/>
        </w:rPr>
      </w:r>
      <w:r w:rsidR="008409A2">
        <w:rPr>
          <w:b/>
          <w:sz w:val="20"/>
        </w:rPr>
        <w:fldChar w:fldCharType="separate"/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965C8D">
        <w:rPr>
          <w:b/>
          <w:noProof/>
          <w:sz w:val="20"/>
        </w:rPr>
        <w:t> </w:t>
      </w:r>
      <w:r w:rsidR="008409A2">
        <w:rPr>
          <w:b/>
          <w:sz w:val="20"/>
        </w:rPr>
        <w:fldChar w:fldCharType="end"/>
      </w:r>
      <w:bookmarkEnd w:id="5"/>
    </w:p>
    <w:p w:rsidR="00754028" w:rsidRDefault="00754028">
      <w:pPr>
        <w:pStyle w:val="berschrift1"/>
      </w:pPr>
    </w:p>
    <w:p w:rsidR="00754028" w:rsidRDefault="00754028">
      <w:pPr>
        <w:pStyle w:val="berschrift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4028" w:rsidRDefault="00754028">
      <w:pPr>
        <w:pStyle w:val="berschrift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sz w:val="20"/>
        </w:rPr>
      </w:pPr>
      <w:r>
        <w:rPr>
          <w:sz w:val="20"/>
        </w:rPr>
        <w:t xml:space="preserve">Angaben zum Zuwendungsbescheid vom: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Start w:id="6" w:name="Text55"/>
      <w:r w:rsidR="008409A2">
        <w:rPr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8409A2">
        <w:rPr>
          <w:sz w:val="20"/>
        </w:rPr>
        <w:instrText xml:space="preserve"> FORMTEXT </w:instrText>
      </w:r>
      <w:r w:rsidR="008409A2">
        <w:rPr>
          <w:sz w:val="20"/>
        </w:rPr>
      </w:r>
      <w:r w:rsidR="008409A2">
        <w:rPr>
          <w:sz w:val="20"/>
        </w:rPr>
        <w:fldChar w:fldCharType="separate"/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8409A2">
        <w:rPr>
          <w:sz w:val="20"/>
        </w:rPr>
        <w:fldChar w:fldCharType="end"/>
      </w:r>
      <w:bookmarkEnd w:id="6"/>
    </w:p>
    <w:p w:rsidR="00754028" w:rsidRDefault="00754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754028" w:rsidRDefault="00754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rPr>
          <w:sz w:val="20"/>
        </w:rPr>
      </w:pPr>
      <w:r>
        <w:rPr>
          <w:sz w:val="20"/>
        </w:rPr>
        <w:t>Gesamtkosten: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bookmarkStart w:id="7" w:name="Text56"/>
      <w:r w:rsidR="008409A2">
        <w:rPr>
          <w:sz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8409A2">
        <w:rPr>
          <w:sz w:val="20"/>
        </w:rPr>
        <w:instrText xml:space="preserve"> FORMTEXT </w:instrText>
      </w:r>
      <w:r w:rsidR="008409A2">
        <w:rPr>
          <w:sz w:val="20"/>
        </w:rPr>
      </w:r>
      <w:r w:rsidR="008409A2">
        <w:rPr>
          <w:sz w:val="20"/>
        </w:rPr>
        <w:fldChar w:fldCharType="separate"/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8409A2">
        <w:rPr>
          <w:sz w:val="20"/>
        </w:rPr>
        <w:fldChar w:fldCharType="end"/>
      </w:r>
      <w:bookmarkEnd w:id="7"/>
      <w:r w:rsidR="008409A2">
        <w:rPr>
          <w:sz w:val="20"/>
        </w:rPr>
        <w:t xml:space="preserve"> </w:t>
      </w:r>
      <w:r w:rsidR="007F47A2">
        <w:rPr>
          <w:sz w:val="20"/>
        </w:rPr>
        <w:t>€</w:t>
      </w:r>
      <w:r>
        <w:rPr>
          <w:sz w:val="20"/>
        </w:rPr>
        <w:t>)</w:t>
      </w:r>
    </w:p>
    <w:p w:rsidR="00754028" w:rsidRDefault="00D70F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rPr>
          <w:sz w:val="20"/>
        </w:rPr>
      </w:pPr>
      <w:r>
        <w:rPr>
          <w:sz w:val="20"/>
        </w:rPr>
        <w:t>förderfähige Kosten: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bookmarkStart w:id="8" w:name="Text57"/>
      <w:r w:rsidR="008409A2">
        <w:rPr>
          <w:sz w:val="20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8409A2">
        <w:rPr>
          <w:sz w:val="20"/>
        </w:rPr>
        <w:instrText xml:space="preserve"> FORMTEXT </w:instrText>
      </w:r>
      <w:r w:rsidR="008409A2">
        <w:rPr>
          <w:sz w:val="20"/>
        </w:rPr>
      </w:r>
      <w:r w:rsidR="008409A2">
        <w:rPr>
          <w:sz w:val="20"/>
        </w:rPr>
        <w:fldChar w:fldCharType="separate"/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8409A2">
        <w:rPr>
          <w:sz w:val="20"/>
        </w:rPr>
        <w:fldChar w:fldCharType="end"/>
      </w:r>
      <w:bookmarkEnd w:id="8"/>
      <w:r w:rsidR="007F47A2">
        <w:rPr>
          <w:sz w:val="20"/>
        </w:rPr>
        <w:t xml:space="preserve"> €)</w:t>
      </w:r>
    </w:p>
    <w:p w:rsidR="00754028" w:rsidRDefault="00754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rPr>
          <w:rFonts w:ascii="Comic Sans MS" w:hAnsi="Comic Sans MS"/>
          <w:sz w:val="20"/>
        </w:rPr>
      </w:pPr>
    </w:p>
    <w:p w:rsidR="00754028" w:rsidRDefault="00754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rPr>
          <w:sz w:val="20"/>
        </w:rPr>
      </w:pPr>
      <w:r>
        <w:rPr>
          <w:sz w:val="20"/>
        </w:rPr>
        <w:t xml:space="preserve">Anteilsfinanzierung           </w:t>
      </w:r>
      <w:r>
        <w:rPr>
          <w:sz w:val="20"/>
        </w:rPr>
        <w:tab/>
        <w:t xml:space="preserve">  </w:t>
      </w:r>
      <w:r w:rsidR="00366A79"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6A79">
        <w:rPr>
          <w:b/>
          <w:sz w:val="20"/>
        </w:rPr>
        <w:instrText xml:space="preserve"> FORMCHECKBOX </w:instrText>
      </w:r>
      <w:r w:rsidR="00366A79">
        <w:rPr>
          <w:b/>
          <w:sz w:val="20"/>
        </w:rPr>
      </w:r>
      <w:r w:rsidR="00366A79">
        <w:rPr>
          <w:b/>
          <w:sz w:val="20"/>
        </w:rPr>
        <w:fldChar w:fldCharType="end"/>
      </w:r>
    </w:p>
    <w:p w:rsidR="00754028" w:rsidRDefault="00754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rPr>
          <w:sz w:val="20"/>
        </w:rPr>
      </w:pPr>
      <w:r>
        <w:rPr>
          <w:sz w:val="20"/>
        </w:rPr>
        <w:t>Festbetragsfinanzierung</w:t>
      </w:r>
      <w:r>
        <w:rPr>
          <w:sz w:val="20"/>
        </w:rPr>
        <w:tab/>
        <w:t xml:space="preserve">  </w:t>
      </w:r>
      <w:bookmarkStart w:id="9" w:name="Kontrollkästchen1"/>
      <w:r w:rsidR="0037289D">
        <w:rPr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7289D">
        <w:rPr>
          <w:b/>
          <w:sz w:val="20"/>
        </w:rPr>
        <w:instrText xml:space="preserve"> FORMCHECKBOX </w:instrText>
      </w:r>
      <w:r w:rsidR="00366A79">
        <w:rPr>
          <w:b/>
          <w:sz w:val="20"/>
        </w:rPr>
      </w:r>
      <w:r w:rsidR="00366A79">
        <w:rPr>
          <w:b/>
          <w:sz w:val="20"/>
        </w:rPr>
        <w:fldChar w:fldCharType="separate"/>
      </w:r>
      <w:r w:rsidR="0037289D">
        <w:rPr>
          <w:b/>
          <w:sz w:val="20"/>
        </w:rPr>
        <w:fldChar w:fldCharType="end"/>
      </w:r>
      <w:bookmarkEnd w:id="9"/>
    </w:p>
    <w:p w:rsidR="00754028" w:rsidRDefault="00754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rPr>
          <w:sz w:val="20"/>
        </w:rPr>
      </w:pPr>
    </w:p>
    <w:p w:rsidR="00754028" w:rsidRDefault="00754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2160"/>
          <w:tab w:val="left" w:pos="360"/>
          <w:tab w:val="left" w:pos="2700"/>
        </w:tabs>
        <w:spacing w:line="360" w:lineRule="auto"/>
        <w:ind w:left="720" w:hanging="720"/>
        <w:rPr>
          <w:sz w:val="20"/>
        </w:rPr>
      </w:pPr>
      <w:r>
        <w:rPr>
          <w:sz w:val="20"/>
        </w:rPr>
        <w:t>bewilligte Haushaltsmittel insgesamt: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 </w:t>
      </w:r>
      <w:bookmarkStart w:id="10" w:name="Text58"/>
      <w:r w:rsidR="008409A2">
        <w:rPr>
          <w:sz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8409A2">
        <w:rPr>
          <w:sz w:val="20"/>
        </w:rPr>
        <w:instrText xml:space="preserve"> FORMTEXT </w:instrText>
      </w:r>
      <w:r w:rsidR="008409A2">
        <w:rPr>
          <w:sz w:val="20"/>
        </w:rPr>
      </w:r>
      <w:r w:rsidR="008409A2">
        <w:rPr>
          <w:sz w:val="20"/>
        </w:rPr>
        <w:fldChar w:fldCharType="separate"/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8409A2">
        <w:rPr>
          <w:sz w:val="20"/>
        </w:rPr>
        <w:fldChar w:fldCharType="end"/>
      </w:r>
      <w:bookmarkEnd w:id="10"/>
      <w:r w:rsidR="008409A2">
        <w:rPr>
          <w:sz w:val="20"/>
        </w:rPr>
        <w:t xml:space="preserve"> </w:t>
      </w:r>
      <w:r w:rsidR="00B66CA6">
        <w:rPr>
          <w:sz w:val="20"/>
        </w:rPr>
        <w:t>€</w:t>
      </w:r>
      <w:r>
        <w:rPr>
          <w:sz w:val="20"/>
        </w:rPr>
        <w:t>)</w:t>
      </w:r>
    </w:p>
    <w:p w:rsidR="00754028" w:rsidRDefault="00754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2160"/>
          <w:tab w:val="left" w:pos="360"/>
          <w:tab w:val="left" w:pos="2700"/>
        </w:tabs>
        <w:spacing w:line="360" w:lineRule="auto"/>
        <w:ind w:left="720" w:hanging="720"/>
        <w:rPr>
          <w:b/>
          <w:sz w:val="20"/>
        </w:rPr>
      </w:pPr>
    </w:p>
    <w:p w:rsidR="00754028" w:rsidRDefault="00754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2160"/>
          <w:tab w:val="left" w:pos="360"/>
          <w:tab w:val="left" w:pos="2700"/>
        </w:tabs>
        <w:spacing w:line="360" w:lineRule="auto"/>
        <w:ind w:left="720" w:hanging="720"/>
        <w:rPr>
          <w:sz w:val="20"/>
        </w:rPr>
      </w:pPr>
      <w:r>
        <w:rPr>
          <w:b/>
          <w:sz w:val="20"/>
        </w:rPr>
        <w:t>davon: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FAG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 xml:space="preserve">( </w:t>
      </w:r>
      <w:bookmarkStart w:id="11" w:name="Text59"/>
      <w:r w:rsidR="008409A2">
        <w:rPr>
          <w:sz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8409A2">
        <w:rPr>
          <w:sz w:val="20"/>
        </w:rPr>
        <w:instrText xml:space="preserve"> FORMTEXT </w:instrText>
      </w:r>
      <w:r w:rsidR="008409A2">
        <w:rPr>
          <w:sz w:val="20"/>
        </w:rPr>
      </w:r>
      <w:r w:rsidR="008409A2">
        <w:rPr>
          <w:sz w:val="20"/>
        </w:rPr>
        <w:fldChar w:fldCharType="separate"/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8409A2">
        <w:rPr>
          <w:sz w:val="20"/>
        </w:rPr>
        <w:fldChar w:fldCharType="end"/>
      </w:r>
      <w:bookmarkEnd w:id="11"/>
      <w:r w:rsidR="00D70F26">
        <w:rPr>
          <w:sz w:val="20"/>
        </w:rPr>
        <w:t xml:space="preserve"> </w:t>
      </w:r>
      <w:r w:rsidR="00B66CA6">
        <w:rPr>
          <w:sz w:val="20"/>
        </w:rPr>
        <w:t>€</w:t>
      </w:r>
      <w:r>
        <w:rPr>
          <w:sz w:val="20"/>
        </w:rPr>
        <w:t>)</w:t>
      </w:r>
    </w:p>
    <w:p w:rsidR="00754028" w:rsidRDefault="00754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2160"/>
          <w:tab w:val="left" w:pos="360"/>
          <w:tab w:val="left" w:pos="2700"/>
        </w:tabs>
        <w:spacing w:line="360" w:lineRule="auto"/>
        <w:ind w:left="720" w:hanging="720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KON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 xml:space="preserve">( </w:t>
      </w:r>
      <w:bookmarkStart w:id="12" w:name="Text46"/>
      <w:r w:rsidR="00955719">
        <w:rPr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955719">
        <w:rPr>
          <w:sz w:val="20"/>
        </w:rPr>
        <w:instrText xml:space="preserve"> FORMTEXT </w:instrText>
      </w:r>
      <w:r w:rsidR="00955719">
        <w:rPr>
          <w:sz w:val="20"/>
        </w:rPr>
      </w:r>
      <w:r w:rsidR="00955719">
        <w:rPr>
          <w:sz w:val="20"/>
        </w:rPr>
        <w:fldChar w:fldCharType="separate"/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55719">
        <w:rPr>
          <w:sz w:val="20"/>
        </w:rPr>
        <w:fldChar w:fldCharType="end"/>
      </w:r>
      <w:bookmarkEnd w:id="12"/>
      <w:r w:rsidR="00955719">
        <w:rPr>
          <w:sz w:val="20"/>
        </w:rPr>
        <w:t xml:space="preserve"> </w:t>
      </w:r>
      <w:r>
        <w:rPr>
          <w:sz w:val="20"/>
        </w:rPr>
        <w:t>€ )</w:t>
      </w:r>
    </w:p>
    <w:p w:rsidR="00754028" w:rsidRDefault="00754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-2160"/>
          <w:tab w:val="left" w:pos="360"/>
          <w:tab w:val="left" w:pos="2700"/>
        </w:tabs>
        <w:spacing w:line="360" w:lineRule="auto"/>
        <w:ind w:left="720" w:hanging="720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366A79">
        <w:rPr>
          <w:b/>
          <w:sz w:val="20"/>
        </w:rPr>
        <w:t>GAK</w:t>
      </w:r>
      <w:r w:rsidR="00366A79"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 xml:space="preserve">( </w:t>
      </w:r>
      <w:bookmarkStart w:id="13" w:name="Text47"/>
      <w:r w:rsidR="00955719">
        <w:rPr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955719">
        <w:rPr>
          <w:sz w:val="20"/>
        </w:rPr>
        <w:instrText xml:space="preserve"> FORMTEXT </w:instrText>
      </w:r>
      <w:r w:rsidR="00955719">
        <w:rPr>
          <w:sz w:val="20"/>
        </w:rPr>
      </w:r>
      <w:r w:rsidR="00955719">
        <w:rPr>
          <w:sz w:val="20"/>
        </w:rPr>
        <w:fldChar w:fldCharType="separate"/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55719">
        <w:rPr>
          <w:sz w:val="20"/>
        </w:rPr>
        <w:fldChar w:fldCharType="end"/>
      </w:r>
      <w:bookmarkEnd w:id="13"/>
      <w:r w:rsidR="00955719">
        <w:rPr>
          <w:sz w:val="20"/>
        </w:rPr>
        <w:t xml:space="preserve"> </w:t>
      </w:r>
      <w:r>
        <w:rPr>
          <w:sz w:val="20"/>
        </w:rPr>
        <w:t>€ )</w:t>
      </w:r>
    </w:p>
    <w:p w:rsidR="00754028" w:rsidRDefault="007540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b/>
          <w:sz w:val="22"/>
        </w:rPr>
      </w:pPr>
    </w:p>
    <w:p w:rsidR="00754028" w:rsidRDefault="00754028">
      <w:pPr>
        <w:tabs>
          <w:tab w:val="left" w:pos="360"/>
          <w:tab w:val="left" w:pos="2700"/>
          <w:tab w:val="left" w:pos="3331"/>
        </w:tabs>
        <w:rPr>
          <w:b/>
          <w:sz w:val="22"/>
        </w:rPr>
      </w:pP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sz w:val="20"/>
        </w:rPr>
      </w:pP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sz w:val="20"/>
        </w:rPr>
      </w:pPr>
      <w:r>
        <w:rPr>
          <w:b/>
          <w:sz w:val="20"/>
        </w:rPr>
        <w:t xml:space="preserve">angeforderte Haushaltsmittel: </w:t>
      </w:r>
      <w:r>
        <w:rPr>
          <w:b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55719">
        <w:rPr>
          <w:sz w:val="20"/>
        </w:rPr>
        <w:t xml:space="preserve">( </w:t>
      </w:r>
      <w:bookmarkStart w:id="14" w:name="Text60"/>
      <w:r w:rsidR="008409A2">
        <w:rPr>
          <w:sz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="008409A2">
        <w:rPr>
          <w:sz w:val="20"/>
        </w:rPr>
        <w:instrText xml:space="preserve"> FORMTEXT </w:instrText>
      </w:r>
      <w:r w:rsidR="008409A2">
        <w:rPr>
          <w:sz w:val="20"/>
        </w:rPr>
      </w:r>
      <w:r w:rsidR="008409A2">
        <w:rPr>
          <w:sz w:val="20"/>
        </w:rPr>
        <w:fldChar w:fldCharType="separate"/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8409A2">
        <w:rPr>
          <w:sz w:val="20"/>
        </w:rPr>
        <w:fldChar w:fldCharType="end"/>
      </w:r>
      <w:bookmarkEnd w:id="14"/>
      <w:r w:rsidR="00D70F26">
        <w:rPr>
          <w:sz w:val="20"/>
        </w:rPr>
        <w:t xml:space="preserve"> </w:t>
      </w:r>
      <w:r>
        <w:rPr>
          <w:sz w:val="20"/>
        </w:rPr>
        <w:t>€ )</w:t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b/>
          <w:sz w:val="22"/>
        </w:rPr>
      </w:pPr>
    </w:p>
    <w:p w:rsidR="00754028" w:rsidRDefault="00754028">
      <w:pPr>
        <w:tabs>
          <w:tab w:val="left" w:pos="360"/>
          <w:tab w:val="left" w:pos="2700"/>
          <w:tab w:val="left" w:pos="3331"/>
        </w:tabs>
        <w:rPr>
          <w:b/>
          <w:sz w:val="22"/>
        </w:rPr>
      </w:pP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b/>
          <w:sz w:val="22"/>
        </w:rPr>
      </w:pP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b/>
          <w:sz w:val="20"/>
        </w:rPr>
      </w:pPr>
      <w:r>
        <w:rPr>
          <w:b/>
          <w:sz w:val="20"/>
        </w:rPr>
        <w:t xml:space="preserve">Ergebnis der Prüfung </w:t>
      </w:r>
      <w:r>
        <w:rPr>
          <w:b/>
          <w:strike/>
          <w:sz w:val="20"/>
        </w:rPr>
        <w:t>des Mittelabrufes</w:t>
      </w:r>
      <w:r>
        <w:rPr>
          <w:b/>
          <w:sz w:val="20"/>
        </w:rPr>
        <w:t>/des Verwendungsnachweises auf der Grundlage von gezahlten und quittierten Rechnungen:</w:t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rPr>
          <w:sz w:val="20"/>
        </w:rPr>
      </w:pPr>
    </w:p>
    <w:p w:rsidR="008409A2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rPr>
          <w:sz w:val="20"/>
        </w:rPr>
      </w:pPr>
      <w:r>
        <w:rPr>
          <w:sz w:val="20"/>
        </w:rPr>
        <w:t>nachgewiesene Gesamtkosten: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 </w:t>
      </w:r>
      <w:bookmarkStart w:id="15" w:name="Text61"/>
      <w:r w:rsidR="008409A2">
        <w:rPr>
          <w:sz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="008409A2">
        <w:rPr>
          <w:sz w:val="20"/>
        </w:rPr>
        <w:instrText xml:space="preserve"> FORMTEXT </w:instrText>
      </w:r>
      <w:r w:rsidR="008409A2">
        <w:rPr>
          <w:sz w:val="20"/>
        </w:rPr>
      </w:r>
      <w:r w:rsidR="008409A2">
        <w:rPr>
          <w:sz w:val="20"/>
        </w:rPr>
        <w:fldChar w:fldCharType="separate"/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8409A2">
        <w:rPr>
          <w:sz w:val="20"/>
        </w:rPr>
        <w:fldChar w:fldCharType="end"/>
      </w:r>
      <w:bookmarkEnd w:id="15"/>
      <w:r w:rsidR="00D70F26">
        <w:rPr>
          <w:sz w:val="20"/>
        </w:rPr>
        <w:t xml:space="preserve"> </w:t>
      </w:r>
      <w:r>
        <w:rPr>
          <w:sz w:val="20"/>
        </w:rPr>
        <w:t>€ )</w:t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rPr>
          <w:b/>
          <w:sz w:val="20"/>
        </w:rPr>
      </w:pPr>
      <w:r>
        <w:rPr>
          <w:b/>
          <w:sz w:val="20"/>
        </w:rPr>
        <w:t xml:space="preserve">davon: </w:t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rPr>
          <w:sz w:val="20"/>
        </w:rPr>
      </w:pPr>
      <w:r>
        <w:rPr>
          <w:sz w:val="20"/>
        </w:rPr>
        <w:t>nachgewiesene förderfähige Kosten: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 </w:t>
      </w:r>
      <w:bookmarkStart w:id="16" w:name="Text62"/>
      <w:r w:rsidR="008409A2">
        <w:rPr>
          <w:sz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8409A2">
        <w:rPr>
          <w:sz w:val="20"/>
        </w:rPr>
        <w:instrText xml:space="preserve"> FORMTEXT </w:instrText>
      </w:r>
      <w:r w:rsidR="008409A2">
        <w:rPr>
          <w:sz w:val="20"/>
        </w:rPr>
      </w:r>
      <w:r w:rsidR="008409A2">
        <w:rPr>
          <w:sz w:val="20"/>
        </w:rPr>
        <w:fldChar w:fldCharType="separate"/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8409A2">
        <w:rPr>
          <w:sz w:val="20"/>
        </w:rPr>
        <w:fldChar w:fldCharType="end"/>
      </w:r>
      <w:bookmarkEnd w:id="16"/>
      <w:r w:rsidR="008409A2">
        <w:rPr>
          <w:sz w:val="20"/>
        </w:rPr>
        <w:t xml:space="preserve"> </w:t>
      </w:r>
      <w:r>
        <w:rPr>
          <w:sz w:val="20"/>
        </w:rPr>
        <w:t>€ )</w:t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rPr>
          <w:sz w:val="20"/>
        </w:rPr>
      </w:pP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rPr>
          <w:sz w:val="20"/>
        </w:rPr>
      </w:pPr>
      <w:r>
        <w:rPr>
          <w:sz w:val="20"/>
        </w:rPr>
        <w:t>nicht förderfähige Kosten: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 </w:t>
      </w:r>
      <w:bookmarkStart w:id="17" w:name="Text63"/>
      <w:r w:rsidR="008409A2">
        <w:rPr>
          <w:sz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="008409A2">
        <w:rPr>
          <w:sz w:val="20"/>
        </w:rPr>
        <w:instrText xml:space="preserve"> FORMTEXT </w:instrText>
      </w:r>
      <w:r w:rsidR="008409A2">
        <w:rPr>
          <w:sz w:val="20"/>
        </w:rPr>
      </w:r>
      <w:r w:rsidR="008409A2">
        <w:rPr>
          <w:sz w:val="20"/>
        </w:rPr>
        <w:fldChar w:fldCharType="separate"/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965C8D">
        <w:rPr>
          <w:noProof/>
          <w:sz w:val="20"/>
        </w:rPr>
        <w:t> </w:t>
      </w:r>
      <w:r w:rsidR="008409A2">
        <w:rPr>
          <w:sz w:val="20"/>
        </w:rPr>
        <w:fldChar w:fldCharType="end"/>
      </w:r>
      <w:bookmarkEnd w:id="17"/>
      <w:r w:rsidR="00B253ED">
        <w:rPr>
          <w:sz w:val="20"/>
        </w:rPr>
        <w:t xml:space="preserve"> €</w:t>
      </w:r>
      <w:r>
        <w:rPr>
          <w:sz w:val="20"/>
        </w:rPr>
        <w:t>)</w:t>
      </w:r>
    </w:p>
    <w:p w:rsidR="00D6207E" w:rsidRDefault="00D62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sz w:val="20"/>
        </w:rPr>
      </w:pPr>
      <w:r>
        <w:rPr>
          <w:sz w:val="20"/>
        </w:rPr>
        <w:t>.</w:t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sz w:val="20"/>
        </w:rPr>
      </w:pPr>
    </w:p>
    <w:p w:rsidR="00754028" w:rsidRDefault="00754028">
      <w:pPr>
        <w:pStyle w:val="Textkrper"/>
        <w:jc w:val="both"/>
        <w:rPr>
          <w:sz w:val="20"/>
        </w:rPr>
      </w:pPr>
      <w:r>
        <w:rPr>
          <w:sz w:val="20"/>
        </w:rPr>
        <w:t xml:space="preserve">Die nicht förderfähigen Kosten sind in den </w:t>
      </w:r>
      <w:r w:rsidR="00B253ED">
        <w:rPr>
          <w:b/>
          <w:sz w:val="20"/>
        </w:rPr>
        <w:t>vorliegenden</w:t>
      </w:r>
      <w:r>
        <w:rPr>
          <w:b/>
          <w:sz w:val="20"/>
        </w:rPr>
        <w:t xml:space="preserve"> Buchungsbelegen</w:t>
      </w:r>
      <w:r>
        <w:rPr>
          <w:sz w:val="20"/>
        </w:rPr>
        <w:t xml:space="preserve"> (Auszüge aus den Kassenb</w:t>
      </w:r>
      <w:r>
        <w:rPr>
          <w:sz w:val="20"/>
        </w:rPr>
        <w:t>ü</w:t>
      </w:r>
      <w:r>
        <w:rPr>
          <w:sz w:val="20"/>
        </w:rPr>
        <w:t>chern) entsprechend gekennzeichnet.</w:t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b/>
          <w:sz w:val="22"/>
        </w:rPr>
      </w:pPr>
    </w:p>
    <w:p w:rsidR="00754028" w:rsidRDefault="00754028">
      <w:pPr>
        <w:tabs>
          <w:tab w:val="left" w:pos="360"/>
          <w:tab w:val="left" w:pos="2700"/>
          <w:tab w:val="left" w:pos="3331"/>
        </w:tabs>
        <w:rPr>
          <w:bCs/>
          <w:sz w:val="22"/>
        </w:rPr>
      </w:pPr>
    </w:p>
    <w:p w:rsidR="00754028" w:rsidRDefault="00754028">
      <w:pPr>
        <w:tabs>
          <w:tab w:val="left" w:pos="360"/>
          <w:tab w:val="left" w:pos="2700"/>
          <w:tab w:val="left" w:pos="3331"/>
        </w:tabs>
        <w:rPr>
          <w:bCs/>
          <w:sz w:val="22"/>
        </w:rPr>
      </w:pPr>
    </w:p>
    <w:p w:rsidR="00754028" w:rsidRDefault="00754028">
      <w:pPr>
        <w:tabs>
          <w:tab w:val="left" w:pos="360"/>
          <w:tab w:val="left" w:pos="2700"/>
          <w:tab w:val="left" w:pos="3331"/>
        </w:tabs>
        <w:jc w:val="center"/>
        <w:rPr>
          <w:bCs/>
          <w:sz w:val="22"/>
        </w:rPr>
      </w:pPr>
      <w:r>
        <w:rPr>
          <w:bCs/>
          <w:sz w:val="22"/>
        </w:rPr>
        <w:t>- 2 -</w:t>
      </w:r>
    </w:p>
    <w:p w:rsidR="00754028" w:rsidRDefault="00754028">
      <w:pPr>
        <w:tabs>
          <w:tab w:val="left" w:pos="360"/>
          <w:tab w:val="left" w:pos="2700"/>
          <w:tab w:val="left" w:pos="3331"/>
        </w:tabs>
        <w:rPr>
          <w:b/>
          <w:sz w:val="22"/>
        </w:rPr>
      </w:pPr>
    </w:p>
    <w:p w:rsidR="00754028" w:rsidRDefault="00754028">
      <w:pPr>
        <w:tabs>
          <w:tab w:val="left" w:pos="360"/>
          <w:tab w:val="left" w:pos="2700"/>
          <w:tab w:val="left" w:pos="3331"/>
        </w:tabs>
        <w:rPr>
          <w:b/>
          <w:sz w:val="22"/>
        </w:rPr>
      </w:pP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b/>
          <w:sz w:val="20"/>
        </w:rPr>
      </w:pP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b/>
          <w:sz w:val="20"/>
        </w:rPr>
      </w:pPr>
      <w:r>
        <w:rPr>
          <w:b/>
          <w:sz w:val="20"/>
        </w:rPr>
        <w:t>Angaben zur ordnungsgemäßen Ausführung der Fördermaßnahme:</w:t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sz w:val="20"/>
        </w:rPr>
      </w:pP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jc w:val="both"/>
        <w:rPr>
          <w:b/>
          <w:sz w:val="20"/>
        </w:rPr>
      </w:pPr>
      <w:r>
        <w:rPr>
          <w:b/>
          <w:sz w:val="20"/>
        </w:rPr>
        <w:t>1.</w:t>
      </w:r>
      <w:r>
        <w:rPr>
          <w:sz w:val="20"/>
        </w:rPr>
        <w:tab/>
        <w:t>Liegen Anhaltspunkte für die Geltendmachung eines Erstattung</w:t>
      </w:r>
      <w:r w:rsidR="008C7D8A">
        <w:rPr>
          <w:sz w:val="20"/>
        </w:rPr>
        <w:t>sanspruch</w:t>
      </w:r>
      <w:r w:rsidR="00366A79">
        <w:rPr>
          <w:sz w:val="20"/>
        </w:rPr>
        <w:t>s</w:t>
      </w:r>
      <w:r w:rsidR="008C7D8A">
        <w:rPr>
          <w:sz w:val="20"/>
        </w:rPr>
        <w:t xml:space="preserve"> vor</w:t>
      </w:r>
      <w:r>
        <w:rPr>
          <w:sz w:val="20"/>
        </w:rPr>
        <w:t>?</w:t>
      </w:r>
      <w:r>
        <w:rPr>
          <w:b/>
          <w:sz w:val="20"/>
        </w:rPr>
        <w:t xml:space="preserve"> </w:t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b/>
          <w:sz w:val="20"/>
        </w:rPr>
      </w:pPr>
      <w:r>
        <w:rPr>
          <w:b/>
          <w:sz w:val="20"/>
        </w:rPr>
        <w:tab/>
        <w:t xml:space="preserve">ja  </w:t>
      </w:r>
      <w:r>
        <w:rPr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366A79">
        <w:rPr>
          <w:b/>
          <w:sz w:val="20"/>
        </w:rPr>
      </w:r>
      <w:r w:rsidR="00366A79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>
        <w:rPr>
          <w:b/>
          <w:sz w:val="20"/>
        </w:rPr>
        <w:t xml:space="preserve">                                 nein  </w:t>
      </w:r>
      <w:r w:rsidR="00366A79"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6A79">
        <w:rPr>
          <w:b/>
          <w:sz w:val="20"/>
        </w:rPr>
        <w:instrText xml:space="preserve"> FORMCHECKBOX </w:instrText>
      </w:r>
      <w:r w:rsidR="00366A79">
        <w:rPr>
          <w:b/>
          <w:sz w:val="20"/>
        </w:rPr>
      </w:r>
      <w:r w:rsidR="00366A79">
        <w:rPr>
          <w:b/>
          <w:sz w:val="20"/>
        </w:rPr>
        <w:fldChar w:fldCharType="end"/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sz w:val="20"/>
        </w:rPr>
      </w:pP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sz w:val="20"/>
        </w:rPr>
      </w:pP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ind w:left="360" w:hanging="360"/>
        <w:jc w:val="both"/>
        <w:rPr>
          <w:b/>
          <w:sz w:val="20"/>
        </w:rPr>
      </w:pPr>
      <w:r>
        <w:rPr>
          <w:b/>
          <w:sz w:val="20"/>
        </w:rPr>
        <w:t>2.</w:t>
      </w:r>
      <w:r>
        <w:rPr>
          <w:sz w:val="20"/>
        </w:rPr>
        <w:tab/>
        <w:t xml:space="preserve">Entspricht der  </w:t>
      </w:r>
      <w:r>
        <w:rPr>
          <w:strike/>
          <w:sz w:val="20"/>
        </w:rPr>
        <w:t>Mittelabruf</w:t>
      </w:r>
      <w:r>
        <w:rPr>
          <w:sz w:val="20"/>
        </w:rPr>
        <w:t>/Verwendungsnachweis (einschließlich der Nebenbestimmungen) den im Zuwe</w:t>
      </w:r>
      <w:r>
        <w:rPr>
          <w:sz w:val="20"/>
        </w:rPr>
        <w:t>n</w:t>
      </w:r>
      <w:r>
        <w:rPr>
          <w:sz w:val="20"/>
        </w:rPr>
        <w:t>dungsbesc</w:t>
      </w:r>
      <w:r w:rsidR="008C7D8A">
        <w:rPr>
          <w:sz w:val="20"/>
        </w:rPr>
        <w:t>heid festgelegten Anforderungen</w:t>
      </w:r>
      <w:r>
        <w:rPr>
          <w:sz w:val="20"/>
        </w:rPr>
        <w:t>?</w:t>
      </w:r>
      <w:r>
        <w:rPr>
          <w:b/>
          <w:sz w:val="20"/>
        </w:rPr>
        <w:t xml:space="preserve"> </w:t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b/>
          <w:sz w:val="20"/>
        </w:rPr>
      </w:pPr>
      <w:r>
        <w:rPr>
          <w:b/>
          <w:sz w:val="20"/>
        </w:rPr>
        <w:tab/>
        <w:t xml:space="preserve">ja  </w:t>
      </w:r>
      <w:r w:rsidR="00366A79"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6A79">
        <w:rPr>
          <w:b/>
          <w:sz w:val="20"/>
        </w:rPr>
        <w:instrText xml:space="preserve"> FORMCHECKBOX </w:instrText>
      </w:r>
      <w:r w:rsidR="00366A79">
        <w:rPr>
          <w:b/>
          <w:sz w:val="20"/>
        </w:rPr>
      </w:r>
      <w:r w:rsidR="00366A79">
        <w:rPr>
          <w:b/>
          <w:sz w:val="20"/>
        </w:rPr>
        <w:fldChar w:fldCharType="end"/>
      </w:r>
      <w:r>
        <w:rPr>
          <w:b/>
          <w:sz w:val="20"/>
        </w:rPr>
        <w:t xml:space="preserve">                                 nein  </w:t>
      </w:r>
      <w:r>
        <w:rPr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366A79">
        <w:rPr>
          <w:b/>
          <w:sz w:val="20"/>
        </w:rPr>
      </w:r>
      <w:r w:rsidR="00366A79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b/>
          <w:sz w:val="20"/>
        </w:rPr>
      </w:pP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sz w:val="20"/>
        </w:rPr>
      </w:pP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jc w:val="both"/>
        <w:rPr>
          <w:b/>
          <w:sz w:val="20"/>
        </w:rPr>
      </w:pPr>
      <w:r>
        <w:rPr>
          <w:b/>
          <w:sz w:val="20"/>
        </w:rPr>
        <w:t>3.</w:t>
      </w:r>
      <w:r>
        <w:rPr>
          <w:sz w:val="20"/>
        </w:rPr>
        <w:tab/>
        <w:t>Ist die Zuwendung nach den Angaben im Verwendungsnachweis zwe</w:t>
      </w:r>
      <w:r w:rsidR="008C7D8A">
        <w:rPr>
          <w:sz w:val="20"/>
        </w:rPr>
        <w:t>ckentsprechend verwendet worden</w:t>
      </w:r>
      <w:r>
        <w:rPr>
          <w:sz w:val="20"/>
        </w:rPr>
        <w:t>?</w:t>
      </w:r>
      <w:r>
        <w:rPr>
          <w:b/>
          <w:sz w:val="20"/>
        </w:rPr>
        <w:t xml:space="preserve"> </w:t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b/>
          <w:sz w:val="20"/>
        </w:rPr>
      </w:pPr>
      <w:r>
        <w:rPr>
          <w:b/>
          <w:sz w:val="20"/>
        </w:rPr>
        <w:tab/>
        <w:t xml:space="preserve">ja  </w:t>
      </w:r>
      <w:r w:rsidR="00366A79"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6A79">
        <w:rPr>
          <w:b/>
          <w:sz w:val="20"/>
        </w:rPr>
        <w:instrText xml:space="preserve"> FORMCHECKBOX </w:instrText>
      </w:r>
      <w:r w:rsidR="00366A79">
        <w:rPr>
          <w:b/>
          <w:sz w:val="20"/>
        </w:rPr>
      </w:r>
      <w:r w:rsidR="00366A79">
        <w:rPr>
          <w:b/>
          <w:sz w:val="20"/>
        </w:rPr>
        <w:fldChar w:fldCharType="end"/>
      </w:r>
      <w:r>
        <w:rPr>
          <w:b/>
          <w:sz w:val="20"/>
        </w:rPr>
        <w:t xml:space="preserve">                                 nein  </w:t>
      </w:r>
      <w:r>
        <w:rPr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366A79">
        <w:rPr>
          <w:b/>
          <w:sz w:val="20"/>
        </w:rPr>
      </w:r>
      <w:r w:rsidR="00366A79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b/>
          <w:sz w:val="20"/>
        </w:rPr>
      </w:pPr>
      <w:r>
        <w:rPr>
          <w:b/>
          <w:sz w:val="20"/>
        </w:rPr>
        <w:t xml:space="preserve"> </w:t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b/>
          <w:sz w:val="20"/>
        </w:rPr>
      </w:pP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sz w:val="20"/>
        </w:rPr>
      </w:pPr>
      <w:r>
        <w:rPr>
          <w:b/>
          <w:sz w:val="20"/>
        </w:rPr>
        <w:t>4.</w:t>
      </w:r>
      <w:r>
        <w:rPr>
          <w:sz w:val="20"/>
        </w:rPr>
        <w:tab/>
        <w:t>Sind die im Zuwendungsbeschei</w:t>
      </w:r>
      <w:r w:rsidR="008C7D8A">
        <w:rPr>
          <w:sz w:val="20"/>
        </w:rPr>
        <w:t>d vorgegebenen Auflagen erfüllt</w:t>
      </w:r>
      <w:r>
        <w:rPr>
          <w:sz w:val="20"/>
        </w:rPr>
        <w:t>?</w:t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b/>
          <w:sz w:val="20"/>
        </w:rPr>
      </w:pPr>
      <w:r>
        <w:rPr>
          <w:b/>
          <w:sz w:val="20"/>
        </w:rPr>
        <w:tab/>
        <w:t xml:space="preserve">ja  </w:t>
      </w:r>
      <w:r w:rsidR="00366A79"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6A79">
        <w:rPr>
          <w:b/>
          <w:sz w:val="20"/>
        </w:rPr>
        <w:instrText xml:space="preserve"> FORMCHECKBOX </w:instrText>
      </w:r>
      <w:r w:rsidR="00366A79">
        <w:rPr>
          <w:b/>
          <w:sz w:val="20"/>
        </w:rPr>
      </w:r>
      <w:r w:rsidR="00366A79">
        <w:rPr>
          <w:b/>
          <w:sz w:val="20"/>
        </w:rPr>
        <w:fldChar w:fldCharType="end"/>
      </w:r>
      <w:r>
        <w:rPr>
          <w:b/>
          <w:sz w:val="20"/>
        </w:rPr>
        <w:t xml:space="preserve">                                 nein  </w:t>
      </w:r>
      <w:r>
        <w:rPr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366A79">
        <w:rPr>
          <w:b/>
          <w:sz w:val="20"/>
        </w:rPr>
      </w:r>
      <w:r w:rsidR="00366A79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b/>
          <w:sz w:val="20"/>
        </w:rPr>
      </w:pP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jc w:val="both"/>
        <w:rPr>
          <w:sz w:val="20"/>
        </w:rPr>
      </w:pP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ind w:left="360" w:hanging="360"/>
        <w:jc w:val="both"/>
        <w:rPr>
          <w:sz w:val="20"/>
        </w:rPr>
      </w:pPr>
      <w:r>
        <w:rPr>
          <w:b/>
          <w:sz w:val="20"/>
        </w:rPr>
        <w:t>5.</w:t>
      </w:r>
      <w:r>
        <w:rPr>
          <w:sz w:val="20"/>
        </w:rPr>
        <w:tab/>
        <w:t>Erfolgte eine Inaugenscheinnahme der Fördermaßnahme im Sinne einer Vor-Ort-Kontrolle und wurde das Ergebnis</w:t>
      </w:r>
      <w:r w:rsidR="008C7D8A">
        <w:rPr>
          <w:sz w:val="20"/>
        </w:rPr>
        <w:t xml:space="preserve"> bei der Prüfung berücksichtigt</w:t>
      </w:r>
      <w:r>
        <w:rPr>
          <w:sz w:val="20"/>
        </w:rPr>
        <w:t>?</w:t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</w:tabs>
        <w:rPr>
          <w:b/>
          <w:sz w:val="20"/>
        </w:rPr>
      </w:pPr>
      <w:r>
        <w:rPr>
          <w:b/>
          <w:sz w:val="20"/>
        </w:rPr>
        <w:tab/>
        <w:t xml:space="preserve">ja  </w:t>
      </w:r>
      <w:r w:rsidR="00366A79"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6A79">
        <w:rPr>
          <w:b/>
          <w:sz w:val="20"/>
        </w:rPr>
        <w:instrText xml:space="preserve"> FORMCHECKBOX </w:instrText>
      </w:r>
      <w:r w:rsidR="00366A79">
        <w:rPr>
          <w:b/>
          <w:sz w:val="20"/>
        </w:rPr>
      </w:r>
      <w:r w:rsidR="00366A79">
        <w:rPr>
          <w:b/>
          <w:sz w:val="20"/>
        </w:rPr>
        <w:fldChar w:fldCharType="end"/>
      </w:r>
      <w:r>
        <w:rPr>
          <w:b/>
          <w:sz w:val="20"/>
        </w:rPr>
        <w:t xml:space="preserve">                                 nein  </w:t>
      </w:r>
      <w:r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366A79">
        <w:rPr>
          <w:b/>
          <w:sz w:val="20"/>
        </w:rPr>
      </w:r>
      <w:r w:rsidR="00366A79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</w:p>
    <w:p w:rsidR="00754028" w:rsidRDefault="00754028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360"/>
        </w:tabs>
        <w:ind w:left="0"/>
        <w:rPr>
          <w:sz w:val="20"/>
        </w:rPr>
      </w:pPr>
    </w:p>
    <w:p w:rsidR="00754028" w:rsidRDefault="00754028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360"/>
        </w:tabs>
        <w:ind w:left="0"/>
        <w:rPr>
          <w:b/>
          <w:sz w:val="20"/>
        </w:rPr>
      </w:pPr>
      <w:r>
        <w:rPr>
          <w:b/>
          <w:sz w:val="20"/>
        </w:rPr>
        <w:t xml:space="preserve">Bemerkungen zu den in Ziffer 2. – 5. mit „nein“ beantworteten Angaben: </w:t>
      </w:r>
    </w:p>
    <w:p w:rsidR="00754028" w:rsidRDefault="00754028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360"/>
        </w:tabs>
        <w:ind w:left="0"/>
      </w:pPr>
    </w:p>
    <w:p w:rsidR="00754028" w:rsidRDefault="00754028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360"/>
        </w:tabs>
        <w:ind w:left="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instrText xml:space="preserve"> FORMTEXT </w:instrText>
      </w:r>
      <w:r>
        <w:fldChar w:fldCharType="separate"/>
      </w:r>
      <w:r w:rsidR="00965C8D">
        <w:rPr>
          <w:noProof/>
        </w:rPr>
        <w:t> </w:t>
      </w:r>
      <w:r w:rsidR="00965C8D">
        <w:rPr>
          <w:noProof/>
        </w:rPr>
        <w:t> </w:t>
      </w:r>
      <w:r w:rsidR="00965C8D">
        <w:rPr>
          <w:noProof/>
        </w:rPr>
        <w:t> </w:t>
      </w:r>
      <w:r w:rsidR="00965C8D">
        <w:rPr>
          <w:noProof/>
        </w:rPr>
        <w:t> </w:t>
      </w:r>
      <w:r w:rsidR="00965C8D">
        <w:rPr>
          <w:noProof/>
        </w:rPr>
        <w:t> </w:t>
      </w:r>
      <w:r>
        <w:fldChar w:fldCharType="end"/>
      </w:r>
      <w:bookmarkEnd w:id="18"/>
    </w:p>
    <w:p w:rsidR="00754028" w:rsidRDefault="00754028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left" w:pos="360"/>
        </w:tabs>
        <w:ind w:left="0"/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instrText xml:space="preserve"> FORMTEXT </w:instrText>
      </w:r>
      <w:r>
        <w:fldChar w:fldCharType="separate"/>
      </w:r>
      <w:r w:rsidR="00965C8D">
        <w:rPr>
          <w:noProof/>
        </w:rPr>
        <w:t> </w:t>
      </w:r>
      <w:r w:rsidR="00965C8D">
        <w:rPr>
          <w:noProof/>
        </w:rPr>
        <w:t> </w:t>
      </w:r>
      <w:r w:rsidR="00965C8D">
        <w:rPr>
          <w:noProof/>
        </w:rPr>
        <w:t> </w:t>
      </w:r>
      <w:r w:rsidR="00965C8D">
        <w:rPr>
          <w:noProof/>
        </w:rPr>
        <w:t> </w:t>
      </w:r>
      <w:r w:rsidR="00965C8D">
        <w:rPr>
          <w:noProof/>
        </w:rPr>
        <w:t> </w:t>
      </w:r>
      <w:r>
        <w:fldChar w:fldCharType="end"/>
      </w:r>
      <w:bookmarkEnd w:id="19"/>
    </w:p>
    <w:p w:rsidR="00754028" w:rsidRDefault="00754028">
      <w:pPr>
        <w:pStyle w:val="Titel"/>
        <w:jc w:val="left"/>
        <w:rPr>
          <w:sz w:val="18"/>
        </w:rPr>
      </w:pPr>
    </w:p>
    <w:p w:rsidR="008C7D8A" w:rsidRDefault="0075402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Sonstige Anmerkungen:</w:t>
      </w:r>
    </w:p>
    <w:p w:rsidR="00754028" w:rsidRDefault="008409A2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/>
          <w:sz w:val="20"/>
        </w:rPr>
      </w:pPr>
      <w:r>
        <w:rPr>
          <w:rFonts w:ascii="Arial" w:hAnsi="Arial"/>
          <w:b w:val="0"/>
          <w:sz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0" w:name="Text64"/>
      <w:r>
        <w:rPr>
          <w:rFonts w:ascii="Arial" w:hAnsi="Arial"/>
          <w:b w:val="0"/>
          <w:sz w:val="20"/>
        </w:rPr>
        <w:instrText xml:space="preserve"> FORMTEXT </w:instrText>
      </w:r>
      <w:r>
        <w:rPr>
          <w:rFonts w:ascii="Arial" w:hAnsi="Arial"/>
          <w:b w:val="0"/>
          <w:sz w:val="20"/>
        </w:rPr>
      </w:r>
      <w:r>
        <w:rPr>
          <w:rFonts w:ascii="Arial" w:hAnsi="Arial"/>
          <w:b w:val="0"/>
          <w:sz w:val="20"/>
        </w:rPr>
        <w:fldChar w:fldCharType="separate"/>
      </w:r>
      <w:r w:rsidR="00965C8D">
        <w:rPr>
          <w:rFonts w:ascii="Arial" w:hAnsi="Arial"/>
          <w:b w:val="0"/>
          <w:noProof/>
          <w:sz w:val="20"/>
        </w:rPr>
        <w:t> </w:t>
      </w:r>
      <w:r w:rsidR="00965C8D">
        <w:rPr>
          <w:rFonts w:ascii="Arial" w:hAnsi="Arial"/>
          <w:b w:val="0"/>
          <w:noProof/>
          <w:sz w:val="20"/>
        </w:rPr>
        <w:t> </w:t>
      </w:r>
      <w:r w:rsidR="00965C8D">
        <w:rPr>
          <w:rFonts w:ascii="Arial" w:hAnsi="Arial"/>
          <w:b w:val="0"/>
          <w:noProof/>
          <w:sz w:val="20"/>
        </w:rPr>
        <w:t> </w:t>
      </w:r>
      <w:r w:rsidR="00965C8D">
        <w:rPr>
          <w:rFonts w:ascii="Arial" w:hAnsi="Arial"/>
          <w:b w:val="0"/>
          <w:noProof/>
          <w:sz w:val="20"/>
        </w:rPr>
        <w:t> </w:t>
      </w:r>
      <w:r w:rsidR="00965C8D">
        <w:rPr>
          <w:rFonts w:ascii="Arial" w:hAnsi="Arial"/>
          <w:b w:val="0"/>
          <w:noProof/>
          <w:sz w:val="20"/>
        </w:rPr>
        <w:t> </w:t>
      </w:r>
      <w:r>
        <w:rPr>
          <w:rFonts w:ascii="Arial" w:hAnsi="Arial"/>
          <w:b w:val="0"/>
          <w:sz w:val="20"/>
        </w:rPr>
        <w:fldChar w:fldCharType="end"/>
      </w:r>
      <w:bookmarkEnd w:id="20"/>
    </w:p>
    <w:p w:rsidR="00754028" w:rsidRDefault="00754028">
      <w:pPr>
        <w:pStyle w:val="Titel"/>
        <w:jc w:val="left"/>
        <w:rPr>
          <w:sz w:val="18"/>
        </w:rPr>
      </w:pPr>
    </w:p>
    <w:p w:rsidR="00AB66B6" w:rsidRDefault="00AB66B6">
      <w:pPr>
        <w:pStyle w:val="Titel"/>
        <w:jc w:val="left"/>
        <w:rPr>
          <w:sz w:val="18"/>
        </w:rPr>
      </w:pPr>
    </w:p>
    <w:p w:rsidR="00754028" w:rsidRDefault="0075402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/>
          <w:b w:val="0"/>
          <w:sz w:val="20"/>
        </w:rPr>
      </w:pPr>
    </w:p>
    <w:p w:rsidR="00754028" w:rsidRDefault="0075402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Sachlich und rechnerisch richtig:</w:t>
      </w:r>
    </w:p>
    <w:p w:rsidR="00754028" w:rsidRDefault="0075402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/>
          <w:b w:val="0"/>
          <w:sz w:val="20"/>
        </w:rPr>
      </w:pPr>
    </w:p>
    <w:p w:rsidR="00754028" w:rsidRDefault="0075402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/>
          <w:b w:val="0"/>
          <w:sz w:val="20"/>
          <w:u w:val="single"/>
        </w:rPr>
      </w:pPr>
      <w:r>
        <w:rPr>
          <w:rFonts w:ascii="Arial" w:hAnsi="Arial"/>
          <w:b w:val="0"/>
          <w:sz w:val="20"/>
        </w:rPr>
        <w:t>Kreisverwaltung:</w:t>
      </w:r>
      <w:r>
        <w:rPr>
          <w:rFonts w:ascii="Arial" w:hAnsi="Arial"/>
          <w:b w:val="0"/>
          <w:sz w:val="20"/>
        </w:rPr>
        <w:tab/>
      </w:r>
      <w:bookmarkStart w:id="21" w:name="_GoBack"/>
      <w:bookmarkEnd w:id="21"/>
    </w:p>
    <w:p w:rsidR="00754028" w:rsidRDefault="0075402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/>
          <w:b w:val="0"/>
          <w:sz w:val="20"/>
          <w:u w:val="single"/>
        </w:rPr>
      </w:pPr>
    </w:p>
    <w:p w:rsidR="00754028" w:rsidRDefault="0075402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</w:rPr>
      </w:pPr>
      <w:r>
        <w:rPr>
          <w:rFonts w:ascii="Arial" w:hAnsi="Arial"/>
          <w:b w:val="0"/>
          <w:sz w:val="20"/>
        </w:rPr>
        <w:t>Datum:</w:t>
      </w:r>
      <w:r>
        <w:rPr>
          <w:rFonts w:ascii="Arial" w:hAnsi="Arial"/>
          <w:b w:val="0"/>
          <w:sz w:val="20"/>
        </w:rPr>
        <w:tab/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  <w:tab w:val="left" w:pos="3960"/>
        </w:tabs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Im Auftrag:</w:t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  <w:tab w:val="left" w:pos="3960"/>
        </w:tabs>
        <w:spacing w:line="360" w:lineRule="auto"/>
        <w:rPr>
          <w:sz w:val="22"/>
        </w:rPr>
      </w:pPr>
      <w:r>
        <w:rPr>
          <w:sz w:val="20"/>
        </w:rPr>
        <w:t>Unterschrift:</w:t>
      </w:r>
      <w:r>
        <w:rPr>
          <w:sz w:val="22"/>
        </w:rPr>
        <w:t xml:space="preserve">               _________________________________    </w:t>
      </w:r>
    </w:p>
    <w:p w:rsidR="00754028" w:rsidRDefault="00754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700"/>
          <w:tab w:val="left" w:pos="3331"/>
          <w:tab w:val="left" w:pos="3960"/>
        </w:tabs>
        <w:spacing w:line="360" w:lineRule="auto"/>
      </w:pPr>
      <w:r>
        <w:rPr>
          <w:sz w:val="22"/>
        </w:rPr>
        <w:t xml:space="preserve">           </w:t>
      </w:r>
      <w:r>
        <w:rPr>
          <w:sz w:val="22"/>
        </w:rPr>
        <w:tab/>
      </w:r>
      <w:r>
        <w:rPr>
          <w:sz w:val="22"/>
        </w:rPr>
        <w:tab/>
      </w:r>
      <w:r w:rsidR="00D70F26">
        <w:rPr>
          <w:sz w:val="22"/>
        </w:rPr>
        <w:t xml:space="preserve">      </w:t>
      </w:r>
      <w:r>
        <w:rPr>
          <w:sz w:val="22"/>
        </w:rPr>
        <w:t>(</w:t>
      </w:r>
      <w:r w:rsidR="008409A2">
        <w:rPr>
          <w:sz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2" w:name="Text65"/>
      <w:r w:rsidR="008409A2">
        <w:rPr>
          <w:sz w:val="22"/>
        </w:rPr>
        <w:instrText xml:space="preserve"> FORMTEXT </w:instrText>
      </w:r>
      <w:r w:rsidR="008409A2">
        <w:rPr>
          <w:sz w:val="22"/>
        </w:rPr>
      </w:r>
      <w:r w:rsidR="008409A2">
        <w:rPr>
          <w:sz w:val="22"/>
        </w:rPr>
        <w:fldChar w:fldCharType="separate"/>
      </w:r>
      <w:r w:rsidR="00965C8D">
        <w:rPr>
          <w:noProof/>
          <w:sz w:val="22"/>
        </w:rPr>
        <w:t> </w:t>
      </w:r>
      <w:r w:rsidR="00965C8D">
        <w:rPr>
          <w:noProof/>
          <w:sz w:val="22"/>
        </w:rPr>
        <w:t> </w:t>
      </w:r>
      <w:r w:rsidR="00965C8D">
        <w:rPr>
          <w:noProof/>
          <w:sz w:val="22"/>
        </w:rPr>
        <w:t> </w:t>
      </w:r>
      <w:r w:rsidR="00965C8D">
        <w:rPr>
          <w:noProof/>
          <w:sz w:val="22"/>
        </w:rPr>
        <w:t> </w:t>
      </w:r>
      <w:r w:rsidR="00965C8D">
        <w:rPr>
          <w:noProof/>
          <w:sz w:val="22"/>
        </w:rPr>
        <w:t> </w:t>
      </w:r>
      <w:r w:rsidR="008409A2">
        <w:rPr>
          <w:sz w:val="22"/>
        </w:rPr>
        <w:fldChar w:fldCharType="end"/>
      </w:r>
      <w:bookmarkEnd w:id="22"/>
      <w:r>
        <w:rPr>
          <w:sz w:val="22"/>
        </w:rPr>
        <w:t>)</w:t>
      </w:r>
    </w:p>
    <w:sectPr w:rsidR="00754028" w:rsidSect="00110B1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851" w:left="1418" w:header="720" w:footer="720" w:gutter="0"/>
      <w:paperSrc w:first="260" w:other="26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F6" w:rsidRDefault="00DF78F6">
      <w:r>
        <w:separator/>
      </w:r>
    </w:p>
  </w:endnote>
  <w:endnote w:type="continuationSeparator" w:id="0">
    <w:p w:rsidR="00DF78F6" w:rsidRDefault="00DF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2F" w:rsidRDefault="00F6662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F6662F" w:rsidRDefault="00F6662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2F" w:rsidRDefault="00F6662F">
    <w:pPr>
      <w:pStyle w:val="Fuzeile"/>
      <w:framePr w:wrap="around" w:vAnchor="text" w:hAnchor="margin" w:xAlign="center" w:y="1"/>
      <w:rPr>
        <w:rStyle w:val="Seitenzahl"/>
      </w:rPr>
    </w:pPr>
  </w:p>
  <w:p w:rsidR="00F6662F" w:rsidRDefault="00F6662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F6" w:rsidRDefault="00DF78F6">
      <w:r>
        <w:separator/>
      </w:r>
    </w:p>
  </w:footnote>
  <w:footnote w:type="continuationSeparator" w:id="0">
    <w:p w:rsidR="00DF78F6" w:rsidRDefault="00DF7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2F" w:rsidRDefault="00F6662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F6662F" w:rsidRDefault="00F6662F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2F" w:rsidRDefault="00F6662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66A79">
      <w:rPr>
        <w:rStyle w:val="Seitenzahl"/>
        <w:noProof/>
      </w:rPr>
      <w:t>2</w:t>
    </w:r>
    <w:r>
      <w:rPr>
        <w:rStyle w:val="Seitenzahl"/>
      </w:rPr>
      <w:fldChar w:fldCharType="end"/>
    </w:r>
  </w:p>
  <w:p w:rsidR="00F6662F" w:rsidRDefault="00F6662F">
    <w:pPr>
      <w:pStyle w:val="Kopfzeile"/>
      <w:ind w:right="360" w:firstLine="360"/>
      <w:jc w:val="center"/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0"/>
    <wne:hash wne:val="-1862333969"/>
  </wne:recipientData>
  <wne:recipientData>
    <wne:active wne:val="0"/>
    <wne:hash wne:val="1791674712"/>
  </wne:recipientData>
  <wne:recipientData>
    <wne:active wne:val="0"/>
    <wne:hash wne:val="-904509534"/>
  </wne:recipientData>
  <wne:recipientData>
    <wne:active wne:val="0"/>
    <wne:hash wne:val="1137870239"/>
  </wne:recipientData>
  <wne:recipientData>
    <wne:active wne:val="0"/>
    <wne:hash wne:val="-986038813"/>
  </wne:recipientData>
  <wne:recipientData>
    <wne:active wne:val="0"/>
    <wne:hash wne:val="844560442"/>
  </wne:recipientData>
  <wne:recipientData>
    <wne:active wne:val="0"/>
    <wne:hash wne:val="1469334145"/>
  </wne:recipientData>
  <wne:recipientData>
    <wne:active wne:val="0"/>
    <wne:hash wne:val="1942268767"/>
  </wne:recipientData>
  <wne:recipientData>
    <wne:active wne:val="0"/>
    <wne:hash wne:val="-1001786932"/>
  </wne:recipientData>
  <wne:recipientData>
    <wne:active wne:val="0"/>
    <wne:hash wne:val="32907915"/>
  </wne:recipientData>
  <wne:recipientData>
    <wne:active wne:val="0"/>
    <wne:hash wne:val="-742978403"/>
  </wne:recipientData>
  <wne:recipientData>
    <wne:active wne:val="1"/>
    <wne:hash wne:val="1580159611"/>
  </wne:recipientData>
  <wne:recipientData>
    <wne:active wne:val="0"/>
    <wne:hash wne:val="-562797985"/>
  </wne:recipientData>
  <wne:recipientData>
    <wne:active wne:val="0"/>
    <wne:hash wne:val="-1418825555"/>
  </wne:recipientData>
  <wne:recipientData>
    <wne:active wne:val="0"/>
    <wne:hash wne:val="688833435"/>
  </wne:recipientData>
  <wne:recipientData>
    <wne:active wne:val="0"/>
    <wne:hash wne:val="1648479285"/>
  </wne:recipientData>
  <wne:recipientData>
    <wne:active wne:val="0"/>
    <wne:hash wne:val="-1955733923"/>
  </wne:recipientData>
  <wne:recipientData>
    <wne:active wne:val="0"/>
    <wne:hash wne:val="1871879062"/>
  </wne:recipientData>
  <wne:recipientData>
    <wne:active wne:val="0"/>
    <wne:hash wne:val="2037561171"/>
  </wne:recipientData>
  <wne:recipientData>
    <wne:active wne:val="0"/>
    <wne:hash wne:val="-1834028310"/>
  </wne:recipientData>
  <wne:recipientData>
    <wne:active wne:val="0"/>
    <wne:hash wne:val="1887468482"/>
  </wne:recipientData>
  <wne:recipientData>
    <wne:active wne:val="0"/>
    <wne:hash wne:val="-1995398426"/>
  </wne:recipientData>
  <wne:recipientData>
    <wne:active wne:val="0"/>
    <wne:hash wne:val="403059275"/>
  </wne:recipientData>
  <wne:recipientData>
    <wne:active wne:val="0"/>
    <wne:hash wne:val="-146771454"/>
  </wne:recipientData>
  <wne:recipientData>
    <wne:active wne:val="0"/>
    <wne:hash wne:val="-736020944"/>
  </wne:recipientData>
  <wne:recipientData>
    <wne:active wne:val="0"/>
    <wne:hash wne:val="561737157"/>
  </wne:recipientData>
  <wne:recipientData>
    <wne:active wne:val="0"/>
    <wne:hash wne:val="500531279"/>
  </wne:recipientData>
  <wne:recipientData>
    <wne:active wne:val="0"/>
    <wne:hash wne:val="1215772356"/>
  </wne:recipientData>
  <wne:recipientData>
    <wne:active wne:val="0"/>
    <wne:hash wne:val="-289527117"/>
  </wne:recipientData>
  <wne:recipientData>
    <wne:active wne:val="0"/>
    <wne:hash wne:val="1845219690"/>
  </wne:recipientData>
  <wne:recipientData>
    <wne:active wne:val="0"/>
    <wne:hash wne:val="1499671962"/>
  </wne:recipientData>
  <wne:recipientData>
    <wne:active wne:val="0"/>
    <wne:hash wne:val="844193148"/>
  </wne:recipientData>
  <wne:recipientData>
    <wne:active wne:val="0"/>
    <wne:hash wne:val="-265235797"/>
  </wne:recipientData>
  <wne:recipientData>
    <wne:active wne:val="0"/>
    <wne:hash wne:val="2048141415"/>
  </wne:recipientData>
  <wne:recipientData>
    <wne:active wne:val="0"/>
    <wne:hash wne:val="606371159"/>
  </wne:recipientData>
  <wne:recipientData>
    <wne:active wne:val="0"/>
    <wne:hash wne:val="-1512160285"/>
  </wne:recipientData>
  <wne:recipientData>
    <wne:active wne:val="0"/>
    <wne:hash wne:val="1338087227"/>
  </wne:recipientData>
  <wne:recipientData>
    <wne:active wne:val="0"/>
    <wne:hash wne:val="1796588524"/>
  </wne:recipientData>
  <wne:recipientData>
    <wne:active wne:val="0"/>
    <wne:hash wne:val="-989948126"/>
  </wne:recipientData>
  <wne:recipientData>
    <wne:active wne:val="0"/>
    <wne:hash wne:val="-382760523"/>
  </wne:recipientData>
  <wne:recipientData>
    <wne:active wne:val="0"/>
    <wne:hash wne:val="1581661179"/>
  </wne:recipientData>
  <wne:recipientData>
    <wne:active wne:val="0"/>
    <wne:hash wne:val="2120572833"/>
  </wne:recipientData>
  <wne:recipientData>
    <wne:active wne:val="0"/>
    <wne:hash wne:val="-921611304"/>
  </wne:recipientData>
  <wne:recipientData>
    <wne:active wne:val="0"/>
    <wne:hash wne:val="-1981686810"/>
  </wne:recipientData>
  <wne:recipientData>
    <wne:active wne:val="0"/>
    <wne:hash wne:val="1397753068"/>
  </wne:recipientData>
  <wne:recipientData>
    <wne:active wne:val="0"/>
    <wne:hash wne:val="-939338004"/>
  </wne:recipientData>
  <wne:recipientData>
    <wne:active wne:val="0"/>
    <wne:hash wne:val="-1336686451"/>
  </wne:recipientData>
  <wne:recipientData>
    <wne:active wne:val="0"/>
    <wne:hash wne:val="376739357"/>
  </wne:recipientData>
  <wne:recipientData>
    <wne:active wne:val="0"/>
    <wne:hash wne:val="-692220895"/>
  </wne:recipientData>
  <wne:recipientData>
    <wne:active wne:val="0"/>
    <wne:hash wne:val="1000954392"/>
  </wne:recipientData>
  <wne:recipientData>
    <wne:active wne:val="0"/>
    <wne:hash wne:val="-2015123070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G:\DATEN\214\Dorferneuerung\Kommunale DE\Statistik\Kommunale_Dorferneuerung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'Aktuelle Anträge$'` "/>
    <w:activeRecord w:val="12"/>
    <w:odso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1"/>
    </w:odso>
  </w:mailMerge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6C"/>
    <w:rsid w:val="00025300"/>
    <w:rsid w:val="0007544E"/>
    <w:rsid w:val="000C4199"/>
    <w:rsid w:val="000C61E7"/>
    <w:rsid w:val="00110B1D"/>
    <w:rsid w:val="001C6D12"/>
    <w:rsid w:val="00266B01"/>
    <w:rsid w:val="00273803"/>
    <w:rsid w:val="002764DD"/>
    <w:rsid w:val="00312980"/>
    <w:rsid w:val="00366A79"/>
    <w:rsid w:val="0037289D"/>
    <w:rsid w:val="004006E1"/>
    <w:rsid w:val="00464718"/>
    <w:rsid w:val="004E65BD"/>
    <w:rsid w:val="00581668"/>
    <w:rsid w:val="0059359E"/>
    <w:rsid w:val="006924AB"/>
    <w:rsid w:val="00754028"/>
    <w:rsid w:val="00754E6C"/>
    <w:rsid w:val="007C7027"/>
    <w:rsid w:val="007F47A2"/>
    <w:rsid w:val="00803EF9"/>
    <w:rsid w:val="008409A2"/>
    <w:rsid w:val="00854DE0"/>
    <w:rsid w:val="00863159"/>
    <w:rsid w:val="00884FF9"/>
    <w:rsid w:val="008C7D8A"/>
    <w:rsid w:val="008F1663"/>
    <w:rsid w:val="00955719"/>
    <w:rsid w:val="00965C8D"/>
    <w:rsid w:val="009859D3"/>
    <w:rsid w:val="00A25404"/>
    <w:rsid w:val="00AB66B6"/>
    <w:rsid w:val="00B253ED"/>
    <w:rsid w:val="00B66CA6"/>
    <w:rsid w:val="00C12D1F"/>
    <w:rsid w:val="00D6207E"/>
    <w:rsid w:val="00D70F26"/>
    <w:rsid w:val="00DF78F6"/>
    <w:rsid w:val="00F6662F"/>
    <w:rsid w:val="00F7125F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 Black" w:hAnsi="Arial Black"/>
      <w:b/>
      <w:sz w:val="28"/>
    </w:rPr>
  </w:style>
  <w:style w:type="paragraph" w:styleId="Textkrper-Zeileneinzug">
    <w:name w:val="Body Text Indent"/>
    <w:basedOn w:val="Standard"/>
    <w:pPr>
      <w:tabs>
        <w:tab w:val="left" w:pos="720"/>
        <w:tab w:val="left" w:pos="3331"/>
      </w:tabs>
      <w:spacing w:line="360" w:lineRule="auto"/>
      <w:ind w:left="720"/>
    </w:pPr>
    <w:rPr>
      <w:sz w:val="22"/>
    </w:rPr>
  </w:style>
  <w:style w:type="paragraph" w:styleId="Textkrper-Einzug3">
    <w:name w:val="Body Text Indent 3"/>
    <w:basedOn w:val="Standard"/>
    <w:pPr>
      <w:ind w:left="2160" w:hanging="2127"/>
    </w:pPr>
    <w:rPr>
      <w:sz w:val="22"/>
    </w:rPr>
  </w:style>
  <w:style w:type="paragraph" w:styleId="Textkrper">
    <w:name w:val="Body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2700"/>
        <w:tab w:val="left" w:pos="3331"/>
      </w:tabs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Untertitel">
    <w:name w:val="Sub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0"/>
    </w:rPr>
  </w:style>
  <w:style w:type="paragraph" w:styleId="Sprechblasentext">
    <w:name w:val="Balloon Text"/>
    <w:basedOn w:val="Standard"/>
    <w:link w:val="SprechblasentextZchn"/>
    <w:rsid w:val="003728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72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 Black" w:hAnsi="Arial Black"/>
      <w:b/>
      <w:sz w:val="28"/>
    </w:rPr>
  </w:style>
  <w:style w:type="paragraph" w:styleId="Textkrper-Zeileneinzug">
    <w:name w:val="Body Text Indent"/>
    <w:basedOn w:val="Standard"/>
    <w:pPr>
      <w:tabs>
        <w:tab w:val="left" w:pos="720"/>
        <w:tab w:val="left" w:pos="3331"/>
      </w:tabs>
      <w:spacing w:line="360" w:lineRule="auto"/>
      <w:ind w:left="720"/>
    </w:pPr>
    <w:rPr>
      <w:sz w:val="22"/>
    </w:rPr>
  </w:style>
  <w:style w:type="paragraph" w:styleId="Textkrper-Einzug3">
    <w:name w:val="Body Text Indent 3"/>
    <w:basedOn w:val="Standard"/>
    <w:pPr>
      <w:ind w:left="2160" w:hanging="2127"/>
    </w:pPr>
    <w:rPr>
      <w:sz w:val="22"/>
    </w:rPr>
  </w:style>
  <w:style w:type="paragraph" w:styleId="Textkrper">
    <w:name w:val="Body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2700"/>
        <w:tab w:val="left" w:pos="3331"/>
      </w:tabs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Untertitel">
    <w:name w:val="Sub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0"/>
    </w:rPr>
  </w:style>
  <w:style w:type="paragraph" w:styleId="Sprechblasentext">
    <w:name w:val="Balloon Text"/>
    <w:basedOn w:val="Standard"/>
    <w:link w:val="SprechblasentextZchn"/>
    <w:rsid w:val="003728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72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CA384541</Template>
  <TotalTime>0</TotalTime>
  <Pages>2</Pages>
  <Words>228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PRÜFVERMERK</vt:lpstr>
    </vt:vector>
  </TitlesOfParts>
  <Company>Rhein-Hunsrück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PRÜFVERMERK</dc:title>
  <dc:creator>Klingels_Torsten</dc:creator>
  <cp:lastModifiedBy>Cavelius, Katharina (ADD Trier)</cp:lastModifiedBy>
  <cp:revision>3</cp:revision>
  <cp:lastPrinted>2010-11-12T08:50:00Z</cp:lastPrinted>
  <dcterms:created xsi:type="dcterms:W3CDTF">2017-10-06T10:29:00Z</dcterms:created>
  <dcterms:modified xsi:type="dcterms:W3CDTF">2019-05-16T13:25:00Z</dcterms:modified>
</cp:coreProperties>
</file>