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762" w:rsidRDefault="00602762">
      <w:pPr>
        <w:pStyle w:val="Titel"/>
        <w:tabs>
          <w:tab w:val="left" w:pos="5040"/>
        </w:tabs>
      </w:pPr>
      <w:r>
        <w:t>Beurteilung</w:t>
      </w:r>
    </w:p>
    <w:p w:rsidR="00602762" w:rsidRDefault="00602762">
      <w:pPr>
        <w:jc w:val="center"/>
        <w:rPr>
          <w:rFonts w:ascii="Copperplate" w:hAnsi="Copperplate"/>
          <w:sz w:val="20"/>
        </w:rPr>
      </w:pPr>
    </w:p>
    <w:p w:rsidR="00602762" w:rsidRDefault="00602762">
      <w:pPr>
        <w:tabs>
          <w:tab w:val="left" w:pos="2280"/>
          <w:tab w:val="left" w:pos="5103"/>
        </w:tabs>
        <w:rPr>
          <w:rFonts w:ascii="Arial" w:hAnsi="Arial" w:cs="Arial"/>
          <w:sz w:val="18"/>
        </w:rPr>
      </w:pPr>
      <w:r>
        <w:rPr>
          <w:rFonts w:ascii="Arial" w:hAnsi="Arial" w:cs="Arial"/>
          <w:sz w:val="16"/>
        </w:rPr>
        <w:t>Name</w:t>
      </w:r>
      <w:r>
        <w:rPr>
          <w:rFonts w:ascii="Arial" w:hAnsi="Arial" w:cs="Arial"/>
          <w:sz w:val="16"/>
        </w:rPr>
        <w:tab/>
        <w:t xml:space="preserve"> Vorname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18"/>
        </w:rPr>
        <w:t>Berufsausbildung als</w:t>
      </w:r>
    </w:p>
    <w:p w:rsidR="00602762" w:rsidRDefault="00602762">
      <w:pPr>
        <w:tabs>
          <w:tab w:val="left" w:pos="2280"/>
          <w:tab w:val="left" w:pos="5103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Text1"/>
            <w:enabled/>
            <w:calcOnExit w:val="0"/>
            <w:textInput>
              <w:maxLength w:val="30"/>
            </w:textInput>
          </w:ffData>
        </w:fldChar>
      </w:r>
      <w:bookmarkStart w:id="0" w:name="Text1"/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bookmarkStart w:id="1" w:name="_GoBack"/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bookmarkEnd w:id="1"/>
      <w:r>
        <w:rPr>
          <w:rFonts w:ascii="Arial" w:hAnsi="Arial" w:cs="Arial"/>
          <w:sz w:val="20"/>
        </w:rPr>
        <w:fldChar w:fldCharType="end"/>
      </w:r>
      <w:bookmarkEnd w:id="0"/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Text2"/>
            <w:enabled/>
            <w:calcOnExit w:val="0"/>
            <w:textInput>
              <w:maxLength w:val="30"/>
            </w:textInput>
          </w:ffData>
        </w:fldChar>
      </w:r>
      <w:bookmarkStart w:id="2" w:name="Text2"/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  <w:bookmarkEnd w:id="2"/>
    </w:p>
    <w:p w:rsidR="00602762" w:rsidRDefault="00602762">
      <w:pPr>
        <w:tabs>
          <w:tab w:val="left" w:pos="5103"/>
        </w:tabs>
        <w:ind w:left="5520" w:hanging="417"/>
        <w:rPr>
          <w:rFonts w:ascii="Arial" w:hAnsi="Arial" w:cs="Arial"/>
          <w:sz w:val="20"/>
        </w:rPr>
      </w:pP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 w:val="24"/>
              <w:default w:val="0"/>
            </w:checkBox>
          </w:ffData>
        </w:fldChar>
      </w:r>
      <w:bookmarkStart w:id="3" w:name="Kontrollkästchen1"/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bookmarkEnd w:id="3"/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0"/>
        </w:rPr>
        <w:t xml:space="preserve">  Auszubildende/r für den Beruf „Verwaltungsfachangestellte /r“</w:t>
      </w:r>
    </w:p>
    <w:p w:rsidR="00602762" w:rsidRDefault="00602762">
      <w:pPr>
        <w:tabs>
          <w:tab w:val="left" w:pos="5103"/>
        </w:tabs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Ausbildungsreferat: </w:t>
      </w:r>
    </w:p>
    <w:p w:rsidR="00602762" w:rsidRDefault="00602762">
      <w:pPr>
        <w:tabs>
          <w:tab w:val="left" w:pos="0"/>
          <w:tab w:val="left" w:pos="5103"/>
          <w:tab w:val="left" w:pos="5160"/>
          <w:tab w:val="left" w:pos="5520"/>
          <w:tab w:val="left" w:leader="dot" w:pos="792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vertAlign w:val="subscript"/>
        </w:rPr>
        <w:fldChar w:fldCharType="begin">
          <w:ffData>
            <w:name w:val="Text3"/>
            <w:enabled/>
            <w:calcOnExit w:val="0"/>
            <w:textInput>
              <w:maxLength w:val="50"/>
            </w:textInput>
          </w:ffData>
        </w:fldChar>
      </w:r>
      <w:bookmarkStart w:id="4" w:name="Text3"/>
      <w:r>
        <w:rPr>
          <w:rFonts w:ascii="Arial" w:hAnsi="Arial" w:cs="Arial"/>
          <w:sz w:val="20"/>
          <w:vertAlign w:val="subscript"/>
        </w:rPr>
        <w:instrText xml:space="preserve"> FORMTEXT </w:instrText>
      </w:r>
      <w:r>
        <w:rPr>
          <w:rFonts w:ascii="Arial" w:hAnsi="Arial" w:cs="Arial"/>
          <w:sz w:val="20"/>
          <w:vertAlign w:val="subscript"/>
        </w:rPr>
      </w:r>
      <w:r>
        <w:rPr>
          <w:rFonts w:ascii="Arial" w:hAnsi="Arial" w:cs="Arial"/>
          <w:sz w:val="20"/>
          <w:vertAlign w:val="subscript"/>
        </w:rPr>
        <w:fldChar w:fldCharType="separate"/>
      </w:r>
      <w:r>
        <w:rPr>
          <w:rFonts w:ascii="Arial" w:hAnsi="Arial" w:cs="Arial"/>
          <w:noProof/>
          <w:sz w:val="20"/>
          <w:vertAlign w:val="subscript"/>
        </w:rPr>
        <w:t> </w:t>
      </w:r>
      <w:r>
        <w:rPr>
          <w:rFonts w:ascii="Arial" w:hAnsi="Arial" w:cs="Arial"/>
          <w:noProof/>
          <w:sz w:val="20"/>
          <w:vertAlign w:val="subscript"/>
        </w:rPr>
        <w:t> </w:t>
      </w:r>
      <w:r>
        <w:rPr>
          <w:rFonts w:ascii="Arial" w:hAnsi="Arial" w:cs="Arial"/>
          <w:noProof/>
          <w:sz w:val="20"/>
          <w:vertAlign w:val="subscript"/>
        </w:rPr>
        <w:t> </w:t>
      </w:r>
      <w:r>
        <w:rPr>
          <w:rFonts w:ascii="Arial" w:hAnsi="Arial" w:cs="Arial"/>
          <w:noProof/>
          <w:sz w:val="20"/>
          <w:vertAlign w:val="subscript"/>
        </w:rPr>
        <w:t> </w:t>
      </w:r>
      <w:r>
        <w:rPr>
          <w:rFonts w:ascii="Arial" w:hAnsi="Arial" w:cs="Arial"/>
          <w:noProof/>
          <w:sz w:val="20"/>
          <w:vertAlign w:val="subscript"/>
        </w:rPr>
        <w:t> </w:t>
      </w:r>
      <w:r>
        <w:rPr>
          <w:rFonts w:ascii="Arial" w:hAnsi="Arial" w:cs="Arial"/>
          <w:sz w:val="20"/>
          <w:vertAlign w:val="subscript"/>
        </w:rPr>
        <w:fldChar w:fldCharType="end"/>
      </w:r>
      <w:bookmarkEnd w:id="4"/>
      <w:r>
        <w:rPr>
          <w:rFonts w:ascii="Arial" w:hAnsi="Arial" w:cs="Arial"/>
          <w:sz w:val="20"/>
          <w:vertAlign w:val="subscript"/>
        </w:rPr>
        <w:tab/>
      </w:r>
      <w:r>
        <w:rPr>
          <w:rFonts w:ascii="Arial" w:hAnsi="Arial" w:cs="Arial"/>
          <w:vertAlign w:val="subscript"/>
        </w:rPr>
        <w:fldChar w:fldCharType="begin">
          <w:ffData>
            <w:name w:val="Kontrollkästchen2"/>
            <w:enabled/>
            <w:calcOnExit w:val="0"/>
            <w:checkBox>
              <w:size w:val="24"/>
              <w:default w:val="0"/>
            </w:checkBox>
          </w:ffData>
        </w:fldChar>
      </w:r>
      <w:bookmarkStart w:id="5" w:name="Kontrollkästchen2"/>
      <w:r>
        <w:rPr>
          <w:rFonts w:ascii="Arial" w:hAnsi="Arial" w:cs="Arial"/>
          <w:vertAlign w:val="subscript"/>
        </w:rPr>
        <w:instrText xml:space="preserve"> FORMCHECKBOX </w:instrText>
      </w:r>
      <w:r>
        <w:rPr>
          <w:rFonts w:ascii="Arial" w:hAnsi="Arial" w:cs="Arial"/>
          <w:vertAlign w:val="subscript"/>
        </w:rPr>
      </w:r>
      <w:r>
        <w:rPr>
          <w:rFonts w:ascii="Arial" w:hAnsi="Arial" w:cs="Arial"/>
          <w:vertAlign w:val="subscript"/>
        </w:rPr>
        <w:fldChar w:fldCharType="end"/>
      </w:r>
      <w:bookmarkEnd w:id="5"/>
      <w:r>
        <w:rPr>
          <w:rFonts w:ascii="Arial" w:hAnsi="Arial" w:cs="Arial"/>
          <w:sz w:val="20"/>
          <w:vertAlign w:val="subscript"/>
        </w:rPr>
        <w:t xml:space="preserve">   .......................................................................</w:t>
      </w:r>
      <w:r>
        <w:rPr>
          <w:rFonts w:ascii="Arial" w:hAnsi="Arial" w:cs="Arial"/>
          <w:sz w:val="20"/>
        </w:rPr>
        <w:t>-Anwärter /in</w:t>
      </w:r>
    </w:p>
    <w:p w:rsidR="00602762" w:rsidRDefault="00602762">
      <w:pPr>
        <w:tabs>
          <w:tab w:val="left" w:pos="5103"/>
          <w:tab w:val="left" w:leader="dot" w:pos="7920"/>
        </w:tabs>
        <w:rPr>
          <w:rFonts w:ascii="Arial" w:hAnsi="Arial" w:cs="Arial"/>
          <w:sz w:val="20"/>
        </w:rPr>
      </w:pPr>
    </w:p>
    <w:p w:rsidR="00602762" w:rsidRDefault="00602762">
      <w:pPr>
        <w:tabs>
          <w:tab w:val="left" w:pos="5103"/>
          <w:tab w:val="left" w:leader="dot" w:pos="7920"/>
        </w:tabs>
        <w:ind w:left="5107"/>
        <w:rPr>
          <w:rFonts w:ascii="Arial" w:hAnsi="Arial" w:cs="Arial"/>
          <w:sz w:val="20"/>
        </w:rPr>
      </w:pPr>
      <w:r>
        <w:rPr>
          <w:rFonts w:ascii="Arial" w:hAnsi="Arial" w:cs="Arial"/>
        </w:rPr>
        <w:fldChar w:fldCharType="begin">
          <w:ffData>
            <w:name w:val="Kontrollkästchen3"/>
            <w:enabled/>
            <w:calcOnExit w:val="0"/>
            <w:checkBox>
              <w:size w:val="24"/>
              <w:default w:val="0"/>
            </w:checkBox>
          </w:ffData>
        </w:fldChar>
      </w:r>
      <w:bookmarkStart w:id="6" w:name="Kontrollkästchen3"/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bookmarkEnd w:id="6"/>
      <w:r>
        <w:rPr>
          <w:rFonts w:ascii="Arial" w:hAnsi="Arial" w:cs="Arial"/>
          <w:sz w:val="20"/>
        </w:rPr>
        <w:t xml:space="preserve">   Aufstiegsbeamter / Aufstiegsbeamtin</w:t>
      </w:r>
    </w:p>
    <w:p w:rsidR="00602762" w:rsidRDefault="00602762">
      <w:pPr>
        <w:tabs>
          <w:tab w:val="left" w:pos="5103"/>
          <w:tab w:val="left" w:leader="dot" w:pos="7920"/>
        </w:tabs>
        <w:rPr>
          <w:rFonts w:ascii="Arial" w:hAnsi="Arial" w:cs="Arial"/>
          <w:sz w:val="20"/>
        </w:rPr>
      </w:pPr>
    </w:p>
    <w:p w:rsidR="00602762" w:rsidRDefault="00602762">
      <w:pPr>
        <w:tabs>
          <w:tab w:val="left" w:pos="5103"/>
          <w:tab w:val="left" w:leader="dot" w:pos="7920"/>
        </w:tabs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Ausbildungsbereich:</w:t>
      </w:r>
      <w:r>
        <w:rPr>
          <w:rFonts w:ascii="Arial" w:hAnsi="Arial" w:cs="Arial"/>
          <w:sz w:val="16"/>
        </w:rPr>
        <w:tab/>
        <w:t>Ausbildungszeitraum</w:t>
      </w:r>
    </w:p>
    <w:p w:rsidR="00602762" w:rsidRDefault="00602762">
      <w:pPr>
        <w:tabs>
          <w:tab w:val="left" w:pos="5103"/>
          <w:tab w:val="left" w:leader="dot" w:pos="7920"/>
        </w:tabs>
        <w:rPr>
          <w:rFonts w:ascii="Arial" w:hAnsi="Arial" w:cs="Arial"/>
          <w:sz w:val="16"/>
        </w:rPr>
      </w:pPr>
    </w:p>
    <w:p w:rsidR="00602762" w:rsidRDefault="00602762">
      <w:pPr>
        <w:tabs>
          <w:tab w:val="left" w:pos="5103"/>
          <w:tab w:val="left" w:leader="dot" w:pos="792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Text4"/>
            <w:enabled/>
            <w:calcOnExit w:val="0"/>
            <w:textInput>
              <w:maxLength w:val="60"/>
            </w:textInput>
          </w:ffData>
        </w:fldChar>
      </w:r>
      <w:bookmarkStart w:id="7" w:name="Text4"/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  <w:bookmarkEnd w:id="7"/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16"/>
        </w:rPr>
        <w:t xml:space="preserve">vom  </w:t>
      </w:r>
      <w:bookmarkStart w:id="8" w:name="Text5"/>
      <w:r>
        <w:rPr>
          <w:rFonts w:ascii="Arial" w:hAnsi="Arial" w:cs="Arial"/>
          <w:sz w:val="20"/>
        </w:rPr>
        <w:fldChar w:fldCharType="begin">
          <w:ffData>
            <w:name w:val="Text5"/>
            <w:enabled/>
            <w:calcOnExit w:val="0"/>
            <w:textInput>
              <w:type w:val="date"/>
              <w:format w:val="dd.MM.yyyy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  <w:bookmarkEnd w:id="8"/>
      <w:r>
        <w:rPr>
          <w:rFonts w:ascii="Arial" w:hAnsi="Arial" w:cs="Arial"/>
          <w:sz w:val="16"/>
        </w:rPr>
        <w:t xml:space="preserve"> bis </w:t>
      </w:r>
      <w:r>
        <w:rPr>
          <w:rFonts w:ascii="Arial" w:hAnsi="Arial" w:cs="Arial"/>
          <w:sz w:val="20"/>
        </w:rPr>
        <w:fldChar w:fldCharType="begin">
          <w:ffData>
            <w:name w:val="Text6"/>
            <w:enabled/>
            <w:calcOnExit w:val="0"/>
            <w:textInput>
              <w:type w:val="date"/>
              <w:format w:val="dd.MM.yyyy"/>
            </w:textInput>
          </w:ffData>
        </w:fldChar>
      </w:r>
      <w:bookmarkStart w:id="9" w:name="Text6"/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  <w:bookmarkEnd w:id="9"/>
    </w:p>
    <w:p w:rsidR="00602762" w:rsidRDefault="00602762">
      <w:pPr>
        <w:jc w:val="center"/>
        <w:rPr>
          <w:rFonts w:ascii="Arial" w:hAnsi="Arial" w:cs="Arial"/>
          <w:sz w:val="20"/>
        </w:rPr>
      </w:pPr>
    </w:p>
    <w:p w:rsidR="00602762" w:rsidRDefault="00602762">
      <w:pPr>
        <w:jc w:val="center"/>
        <w:rPr>
          <w:rFonts w:ascii="Arial" w:hAnsi="Arial" w:cs="Arial"/>
          <w:sz w:val="20"/>
        </w:rPr>
      </w:pPr>
    </w:p>
    <w:p w:rsidR="00602762" w:rsidRDefault="00602762">
      <w:pPr>
        <w:jc w:val="center"/>
        <w:rPr>
          <w:rFonts w:ascii="Arial" w:hAnsi="Arial" w:cs="Arial"/>
          <w:sz w:val="20"/>
        </w:rPr>
      </w:pPr>
    </w:p>
    <w:p w:rsidR="00602762" w:rsidRDefault="00602762">
      <w:pPr>
        <w:jc w:val="center"/>
        <w:rPr>
          <w:rFonts w:ascii="Arial" w:hAnsi="Arial" w:cs="Arial"/>
          <w:sz w:val="20"/>
        </w:rPr>
      </w:pPr>
    </w:p>
    <w:p w:rsidR="00602762" w:rsidRDefault="00602762">
      <w:pPr>
        <w:jc w:val="center"/>
        <w:rPr>
          <w:rFonts w:ascii="Arial" w:hAnsi="Arial" w:cs="Arial"/>
          <w:sz w:val="20"/>
        </w:rPr>
      </w:pPr>
    </w:p>
    <w:p w:rsidR="00602762" w:rsidRDefault="00602762">
      <w:pPr>
        <w:rPr>
          <w:rFonts w:ascii="Arial" w:hAnsi="Arial" w:cs="Arial"/>
          <w:sz w:val="20"/>
        </w:rPr>
      </w:pPr>
    </w:p>
    <w:p w:rsidR="00602762" w:rsidRDefault="00602762">
      <w:pPr>
        <w:rPr>
          <w:rFonts w:ascii="Arial" w:hAnsi="Arial" w:cs="Arial"/>
          <w:sz w:val="20"/>
        </w:rPr>
      </w:pPr>
    </w:p>
    <w:p w:rsidR="00602762" w:rsidRDefault="00602762">
      <w:pPr>
        <w:rPr>
          <w:rFonts w:ascii="Arial" w:hAnsi="Arial" w:cs="Arial"/>
          <w:sz w:val="20"/>
        </w:rPr>
      </w:pPr>
    </w:p>
    <w:p w:rsidR="00602762" w:rsidRDefault="00602762">
      <w:pPr>
        <w:rPr>
          <w:rFonts w:ascii="Arial" w:hAnsi="Arial" w:cs="Arial"/>
          <w:sz w:val="20"/>
        </w:rPr>
      </w:pPr>
    </w:p>
    <w:p w:rsidR="00602762" w:rsidRDefault="00602762">
      <w:pPr>
        <w:rPr>
          <w:rFonts w:ascii="Arial" w:hAnsi="Arial" w:cs="Arial"/>
          <w:sz w:val="20"/>
        </w:rPr>
      </w:pPr>
    </w:p>
    <w:p w:rsidR="00602762" w:rsidRDefault="00602762">
      <w:pPr>
        <w:rPr>
          <w:rFonts w:ascii="Arial" w:hAnsi="Arial" w:cs="Arial"/>
          <w:sz w:val="20"/>
        </w:rPr>
      </w:pPr>
    </w:p>
    <w:p w:rsidR="00602762" w:rsidRDefault="00602762">
      <w:pPr>
        <w:rPr>
          <w:rFonts w:ascii="Copperplate" w:hAnsi="Copperplate" w:cs="Arial"/>
        </w:rPr>
      </w:pPr>
      <w:r>
        <w:rPr>
          <w:rFonts w:ascii="Copperplate" w:hAnsi="Copperplate" w:cs="Arial"/>
        </w:rPr>
        <w:t>Ergebnis der Beurteilung</w:t>
      </w:r>
    </w:p>
    <w:p w:rsidR="00602762" w:rsidRDefault="00602762">
      <w:pPr>
        <w:rPr>
          <w:rFonts w:ascii="Copperplate" w:hAnsi="Copperplate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6"/>
        <w:gridCol w:w="1134"/>
        <w:gridCol w:w="1378"/>
        <w:gridCol w:w="1285"/>
        <w:gridCol w:w="1286"/>
        <w:gridCol w:w="1134"/>
      </w:tblGrid>
      <w:tr w:rsidR="006027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5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02762" w:rsidRDefault="00602762">
            <w:pPr>
              <w:rPr>
                <w:rFonts w:ascii="Copperplate" w:hAnsi="Copperplate" w:cs="Arial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602762" w:rsidRDefault="00602762">
            <w:pPr>
              <w:pStyle w:val="berschrift1"/>
            </w:pPr>
            <w:r>
              <w:t>Punkte</w:t>
            </w:r>
          </w:p>
        </w:tc>
        <w:tc>
          <w:tcPr>
            <w:tcW w:w="385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602762" w:rsidRDefault="00602762">
            <w:pPr>
              <w:rPr>
                <w:rFonts w:ascii="Copperplate" w:hAnsi="Copperplate" w:cs="Arial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62" w:rsidRDefault="00602762">
            <w:pPr>
              <w:pStyle w:val="berschrift1"/>
            </w:pPr>
            <w:r>
              <w:t>Punkte</w:t>
            </w:r>
          </w:p>
        </w:tc>
      </w:tr>
      <w:tr w:rsidR="00602762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3856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602762" w:rsidRDefault="00602762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Auffassungsgabe und geistige Gewandtheit</w:t>
            </w:r>
          </w:p>
        </w:tc>
        <w:bookmarkStart w:id="10" w:name="Text7"/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62" w:rsidRDefault="00602762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8"/>
              </w:rPr>
            </w:r>
            <w:r>
              <w:rPr>
                <w:rFonts w:ascii="Arial" w:hAnsi="Arial" w:cs="Arial"/>
                <w:b/>
                <w:bCs/>
                <w:sz w:val="2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</w:rPr>
              <w:t> </w:t>
            </w:r>
            <w:r>
              <w:rPr>
                <w:rFonts w:ascii="Arial" w:hAnsi="Arial" w:cs="Arial"/>
                <w:b/>
                <w:bCs/>
                <w:sz w:val="28"/>
              </w:rPr>
              <w:fldChar w:fldCharType="end"/>
            </w:r>
            <w:bookmarkEnd w:id="10"/>
          </w:p>
        </w:tc>
        <w:tc>
          <w:tcPr>
            <w:tcW w:w="3856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2762" w:rsidRDefault="00602762">
            <w:pPr>
              <w:ind w:left="17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</w:t>
            </w:r>
            <w:r>
              <w:rPr>
                <w:rFonts w:ascii="Arial" w:hAnsi="Arial" w:cs="Arial"/>
                <w:sz w:val="18"/>
              </w:rPr>
              <w:tab/>
              <w:t xml:space="preserve">Schriftliche und mündliche </w:t>
            </w:r>
            <w:r>
              <w:rPr>
                <w:rFonts w:ascii="Arial" w:hAnsi="Arial" w:cs="Arial"/>
                <w:sz w:val="18"/>
              </w:rPr>
              <w:tab/>
              <w:t>Ausdrucksfähigkeit</w:t>
            </w:r>
          </w:p>
        </w:tc>
        <w:bookmarkStart w:id="11" w:name="Text11"/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62" w:rsidRDefault="00602762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8"/>
              </w:rPr>
            </w:r>
            <w:r>
              <w:rPr>
                <w:rFonts w:ascii="Arial" w:hAnsi="Arial" w:cs="Arial"/>
                <w:b/>
                <w:bCs/>
                <w:sz w:val="2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</w:rPr>
              <w:t> </w:t>
            </w:r>
            <w:r>
              <w:rPr>
                <w:rFonts w:ascii="Arial" w:hAnsi="Arial" w:cs="Arial"/>
                <w:b/>
                <w:bCs/>
                <w:sz w:val="28"/>
              </w:rPr>
              <w:fldChar w:fldCharType="end"/>
            </w:r>
            <w:bookmarkEnd w:id="11"/>
          </w:p>
        </w:tc>
      </w:tr>
      <w:tr w:rsidR="00602762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38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02762" w:rsidRDefault="00602762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Urteilsfähigkeit</w:t>
            </w:r>
          </w:p>
        </w:tc>
        <w:bookmarkStart w:id="12" w:name="Text8"/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62" w:rsidRDefault="00602762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8"/>
              </w:rPr>
            </w:r>
            <w:r>
              <w:rPr>
                <w:rFonts w:ascii="Arial" w:hAnsi="Arial" w:cs="Arial"/>
                <w:b/>
                <w:bCs/>
                <w:sz w:val="2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</w:rPr>
              <w:t> </w:t>
            </w:r>
            <w:r>
              <w:rPr>
                <w:rFonts w:ascii="Arial" w:hAnsi="Arial" w:cs="Arial"/>
                <w:b/>
                <w:bCs/>
                <w:sz w:val="28"/>
              </w:rPr>
              <w:fldChar w:fldCharType="end"/>
            </w:r>
            <w:bookmarkEnd w:id="12"/>
          </w:p>
        </w:tc>
        <w:tc>
          <w:tcPr>
            <w:tcW w:w="385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2762" w:rsidRDefault="00602762">
            <w:pPr>
              <w:ind w:left="17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6.</w:t>
            </w:r>
            <w:r>
              <w:rPr>
                <w:rFonts w:ascii="Arial" w:hAnsi="Arial" w:cs="Arial"/>
                <w:sz w:val="18"/>
              </w:rPr>
              <w:tab/>
              <w:t>Dienstliche Führung</w:t>
            </w:r>
          </w:p>
        </w:tc>
        <w:bookmarkStart w:id="13" w:name="Text12"/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62" w:rsidRDefault="00602762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8"/>
              </w:rPr>
            </w:r>
            <w:r>
              <w:rPr>
                <w:rFonts w:ascii="Arial" w:hAnsi="Arial" w:cs="Arial"/>
                <w:b/>
                <w:bCs/>
                <w:sz w:val="2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</w:rPr>
              <w:t> </w:t>
            </w:r>
            <w:r>
              <w:rPr>
                <w:rFonts w:ascii="Arial" w:hAnsi="Arial" w:cs="Arial"/>
                <w:b/>
                <w:bCs/>
                <w:sz w:val="28"/>
              </w:rPr>
              <w:fldChar w:fldCharType="end"/>
            </w:r>
            <w:bookmarkEnd w:id="13"/>
          </w:p>
        </w:tc>
      </w:tr>
      <w:tr w:rsidR="00602762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38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02762" w:rsidRDefault="00602762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Fleiß und Lerneifer</w:t>
            </w:r>
          </w:p>
        </w:tc>
        <w:bookmarkStart w:id="14" w:name="Text9"/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62" w:rsidRDefault="00602762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8"/>
              </w:rPr>
            </w:r>
            <w:r>
              <w:rPr>
                <w:rFonts w:ascii="Arial" w:hAnsi="Arial" w:cs="Arial"/>
                <w:b/>
                <w:bCs/>
                <w:sz w:val="2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</w:rPr>
              <w:t> </w:t>
            </w:r>
            <w:r>
              <w:rPr>
                <w:rFonts w:ascii="Arial" w:hAnsi="Arial" w:cs="Arial"/>
                <w:b/>
                <w:bCs/>
                <w:sz w:val="28"/>
              </w:rPr>
              <w:fldChar w:fldCharType="end"/>
            </w:r>
            <w:bookmarkEnd w:id="14"/>
          </w:p>
        </w:tc>
        <w:tc>
          <w:tcPr>
            <w:tcW w:w="385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2762" w:rsidRDefault="00602762">
            <w:pPr>
              <w:ind w:left="17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7.</w:t>
            </w:r>
            <w:r>
              <w:rPr>
                <w:rFonts w:ascii="Arial" w:hAnsi="Arial" w:cs="Arial"/>
                <w:sz w:val="18"/>
              </w:rPr>
              <w:tab/>
              <w:t>Ergebnis der Aufsichtsarbeit</w:t>
            </w:r>
          </w:p>
        </w:tc>
        <w:bookmarkStart w:id="15" w:name="Text13"/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62" w:rsidRDefault="00602762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8"/>
              </w:rPr>
            </w:r>
            <w:r>
              <w:rPr>
                <w:rFonts w:ascii="Arial" w:hAnsi="Arial" w:cs="Arial"/>
                <w:b/>
                <w:bCs/>
                <w:sz w:val="2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</w:rPr>
              <w:t> </w:t>
            </w:r>
            <w:r>
              <w:rPr>
                <w:rFonts w:ascii="Arial" w:hAnsi="Arial" w:cs="Arial"/>
                <w:b/>
                <w:bCs/>
                <w:sz w:val="28"/>
              </w:rPr>
              <w:fldChar w:fldCharType="end"/>
            </w:r>
            <w:bookmarkEnd w:id="15"/>
          </w:p>
        </w:tc>
      </w:tr>
      <w:tr w:rsidR="00602762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38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02762" w:rsidRDefault="00602762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Qualität der Arbeitsergebnisse</w:t>
            </w:r>
          </w:p>
        </w:tc>
        <w:bookmarkStart w:id="16" w:name="Text10"/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62" w:rsidRDefault="00602762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8"/>
              </w:rPr>
            </w:r>
            <w:r>
              <w:rPr>
                <w:rFonts w:ascii="Arial" w:hAnsi="Arial" w:cs="Arial"/>
                <w:b/>
                <w:bCs/>
                <w:sz w:val="2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</w:rPr>
              <w:t> </w:t>
            </w:r>
            <w:r>
              <w:rPr>
                <w:rFonts w:ascii="Arial" w:hAnsi="Arial" w:cs="Arial"/>
                <w:b/>
                <w:bCs/>
                <w:sz w:val="28"/>
              </w:rPr>
              <w:fldChar w:fldCharType="end"/>
            </w:r>
            <w:bookmarkEnd w:id="16"/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02762" w:rsidRDefault="0060276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Summe: 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2762" w:rsidRDefault="00602762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bookmarkStart w:id="17" w:name="Text14"/>
            <w:r>
              <w:rPr>
                <w:rFonts w:ascii="Arial" w:hAnsi="Arial" w:cs="Arial"/>
                <w:b/>
                <w:bCs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8"/>
              </w:rPr>
            </w:r>
            <w:r>
              <w:rPr>
                <w:rFonts w:ascii="Arial" w:hAnsi="Arial" w:cs="Arial"/>
                <w:b/>
                <w:bCs/>
                <w:sz w:val="2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</w:rPr>
              <w:t> </w:t>
            </w:r>
            <w:r>
              <w:rPr>
                <w:rFonts w:ascii="Arial" w:hAnsi="Arial" w:cs="Arial"/>
                <w:b/>
                <w:bCs/>
                <w:sz w:val="28"/>
              </w:rPr>
              <w:fldChar w:fldCharType="end"/>
            </w:r>
            <w:bookmarkEnd w:id="17"/>
          </w:p>
        </w:tc>
        <w:tc>
          <w:tcPr>
            <w:tcW w:w="12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02762" w:rsidRDefault="00602762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</w:rPr>
              <w:t xml:space="preserve">:       </w:t>
            </w:r>
            <w:r>
              <w:rPr>
                <w:rFonts w:ascii="Arial" w:hAnsi="Arial" w:cs="Arial"/>
                <w:sz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62" w:rsidRDefault="00602762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18"/>
              </w:rPr>
              <w:t xml:space="preserve">=  </w:t>
            </w:r>
            <w:r>
              <w:rPr>
                <w:rFonts w:ascii="Arial" w:hAnsi="Arial" w:cs="Arial"/>
                <w:b/>
                <w:bCs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8"/>
              </w:rPr>
            </w:r>
            <w:r>
              <w:rPr>
                <w:rFonts w:ascii="Arial" w:hAnsi="Arial" w:cs="Arial"/>
                <w:b/>
                <w:bCs/>
                <w:sz w:val="2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</w:rPr>
              <w:t> </w:t>
            </w:r>
            <w:r>
              <w:rPr>
                <w:rFonts w:ascii="Arial" w:hAnsi="Arial" w:cs="Arial"/>
                <w:b/>
                <w:bCs/>
                <w:sz w:val="28"/>
              </w:rPr>
              <w:fldChar w:fldCharType="end"/>
            </w:r>
          </w:p>
        </w:tc>
      </w:tr>
    </w:tbl>
    <w:p w:rsidR="00602762" w:rsidRDefault="00602762">
      <w:pPr>
        <w:rPr>
          <w:rFonts w:ascii="Copperplate" w:hAnsi="Copperplate" w:cs="Arial"/>
        </w:rPr>
      </w:pPr>
    </w:p>
    <w:p w:rsidR="00602762" w:rsidRDefault="00602762">
      <w:pPr>
        <w:rPr>
          <w:rFonts w:ascii="Copperplate" w:hAnsi="Copperplate" w:cs="Aria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0"/>
        <w:gridCol w:w="6294"/>
      </w:tblGrid>
      <w:tr w:rsidR="00602762">
        <w:tblPrEx>
          <w:tblCellMar>
            <w:top w:w="0" w:type="dxa"/>
            <w:bottom w:w="0" w:type="dxa"/>
          </w:tblCellMar>
        </w:tblPrEx>
        <w:trPr>
          <w:cantSplit/>
          <w:trHeight w:val="1417"/>
        </w:trPr>
        <w:tc>
          <w:tcPr>
            <w:tcW w:w="3790" w:type="dxa"/>
            <w:vMerge w:val="restart"/>
            <w:tcBorders>
              <w:bottom w:val="nil"/>
              <w:right w:val="single" w:sz="6" w:space="0" w:color="auto"/>
            </w:tcBorders>
          </w:tcPr>
          <w:p w:rsidR="00602762" w:rsidRDefault="00602762">
            <w:pPr>
              <w:pStyle w:val="Textkrper"/>
            </w:pPr>
            <w:r>
              <w:t xml:space="preserve">für die Beurteilung wichtige Umstände und Beobachtungen </w:t>
            </w:r>
          </w:p>
          <w:p w:rsidR="00602762" w:rsidRDefault="0060276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(z.B. lange Krankheit, Urlaub, Schwerbehinderung)</w:t>
            </w:r>
          </w:p>
          <w:p w:rsidR="00602762" w:rsidRDefault="00602762">
            <w:pPr>
              <w:rPr>
                <w:rFonts w:ascii="Arial" w:hAnsi="Arial" w:cs="Arial"/>
                <w:sz w:val="22"/>
              </w:rPr>
            </w:pPr>
          </w:p>
          <w:p w:rsidR="00602762" w:rsidRDefault="00602762">
            <w:pPr>
              <w:rPr>
                <w:rFonts w:ascii="Arial" w:hAnsi="Arial" w:cs="Arial"/>
                <w:sz w:val="22"/>
              </w:rPr>
            </w:pPr>
          </w:p>
          <w:p w:rsidR="00602762" w:rsidRDefault="0060276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Prognose hinsichtlich der weiteren Verwendung (Weiterbeschäftigung)</w:t>
            </w:r>
          </w:p>
        </w:tc>
        <w:tc>
          <w:tcPr>
            <w:tcW w:w="6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762" w:rsidRDefault="0060276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8" w:name="Text15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8"/>
          </w:p>
        </w:tc>
      </w:tr>
      <w:tr w:rsidR="00602762">
        <w:tblPrEx>
          <w:tblCellMar>
            <w:top w:w="0" w:type="dxa"/>
            <w:bottom w:w="0" w:type="dxa"/>
          </w:tblCellMar>
        </w:tblPrEx>
        <w:trPr>
          <w:cantSplit/>
          <w:trHeight w:val="1417"/>
        </w:trPr>
        <w:tc>
          <w:tcPr>
            <w:tcW w:w="3790" w:type="dxa"/>
            <w:vMerge/>
            <w:tcBorders>
              <w:bottom w:val="nil"/>
              <w:right w:val="single" w:sz="6" w:space="0" w:color="auto"/>
            </w:tcBorders>
          </w:tcPr>
          <w:p w:rsidR="00602762" w:rsidRDefault="00602762">
            <w:pPr>
              <w:rPr>
                <w:rFonts w:ascii="Copperplate" w:hAnsi="Copperplate" w:cs="Arial"/>
              </w:rPr>
            </w:pPr>
          </w:p>
        </w:tc>
        <w:tc>
          <w:tcPr>
            <w:tcW w:w="6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762" w:rsidRDefault="0060276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9" w:name="Text16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9"/>
          </w:p>
        </w:tc>
      </w:tr>
    </w:tbl>
    <w:p w:rsidR="00602762" w:rsidRDefault="00602762">
      <w:pPr>
        <w:rPr>
          <w:rFonts w:ascii="Copperplate" w:hAnsi="Copperplate" w:cs="Arial"/>
        </w:rPr>
      </w:pPr>
    </w:p>
    <w:p w:rsidR="00602762" w:rsidRDefault="00602762">
      <w:pPr>
        <w:numPr>
          <w:ilvl w:val="0"/>
          <w:numId w:val="7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Es wird darum gebeten die Beurteilung </w:t>
      </w:r>
      <w:r>
        <w:rPr>
          <w:rFonts w:ascii="Arial" w:hAnsi="Arial" w:cs="Arial"/>
          <w:i/>
          <w:iCs/>
          <w:sz w:val="22"/>
        </w:rPr>
        <w:t>vollständig</w:t>
      </w:r>
      <w:r>
        <w:rPr>
          <w:rFonts w:ascii="Arial" w:hAnsi="Arial" w:cs="Arial"/>
          <w:sz w:val="22"/>
        </w:rPr>
        <w:t xml:space="preserve"> auszufüllen.</w:t>
      </w:r>
    </w:p>
    <w:p w:rsidR="00602762" w:rsidRDefault="00602762">
      <w:pPr>
        <w:rPr>
          <w:rFonts w:ascii="Arial" w:hAnsi="Arial" w:cs="Arial"/>
          <w:sz w:val="22"/>
        </w:rPr>
      </w:pPr>
    </w:p>
    <w:p w:rsidR="00602762" w:rsidRDefault="00602762">
      <w:pPr>
        <w:numPr>
          <w:ilvl w:val="0"/>
          <w:numId w:val="7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Die Beurteilung ist zusammen mit der Aufsichtsarbeit </w:t>
      </w:r>
      <w:r>
        <w:rPr>
          <w:rFonts w:ascii="Arial" w:hAnsi="Arial" w:cs="Arial"/>
          <w:sz w:val="22"/>
          <w:u w:val="single"/>
        </w:rPr>
        <w:t>spätestens bis zum 10. des folgenden Monats</w:t>
      </w:r>
      <w:r>
        <w:rPr>
          <w:rFonts w:ascii="Arial" w:hAnsi="Arial" w:cs="Arial"/>
          <w:sz w:val="22"/>
        </w:rPr>
        <w:t xml:space="preserve"> dem Ausbildungsleiter vorzulegen.</w:t>
      </w:r>
    </w:p>
    <w:p w:rsidR="00602762" w:rsidRDefault="00602762">
      <w:pPr>
        <w:rPr>
          <w:rFonts w:ascii="Arial" w:hAnsi="Arial" w:cs="Arial"/>
        </w:rPr>
      </w:pPr>
    </w:p>
    <w:p w:rsidR="00602762" w:rsidRDefault="00602762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</w:p>
    <w:p w:rsidR="00602762" w:rsidRDefault="00602762">
      <w:pPr>
        <w:rPr>
          <w:rFonts w:ascii="Arial" w:hAnsi="Arial" w:cs="Arial"/>
        </w:rPr>
      </w:pPr>
    </w:p>
    <w:p w:rsidR="00602762" w:rsidRDefault="00602762">
      <w:pPr>
        <w:pStyle w:val="Kopfzeile"/>
        <w:tabs>
          <w:tab w:val="clear" w:pos="4536"/>
          <w:tab w:val="clear" w:pos="9072"/>
        </w:tabs>
        <w:rPr>
          <w:rFonts w:ascii="Copperplate" w:hAnsi="Copperplate" w:cs="Arial"/>
        </w:rPr>
      </w:pPr>
    </w:p>
    <w:p w:rsidR="00602762" w:rsidRDefault="00602762">
      <w:pPr>
        <w:rPr>
          <w:rFonts w:ascii="Copperplate" w:hAnsi="Copperplate" w:cs="Arial"/>
        </w:rPr>
      </w:pPr>
    </w:p>
    <w:p w:rsidR="00602762" w:rsidRDefault="00602762">
      <w:pPr>
        <w:rPr>
          <w:rFonts w:ascii="Copperplate" w:hAnsi="Copperplate" w:cs="Arial"/>
        </w:rPr>
      </w:pPr>
      <w:r>
        <w:rPr>
          <w:rFonts w:ascii="Copperplate" w:hAnsi="Copperplate" w:cs="Arial"/>
        </w:rPr>
        <w:t>Beurteilungsmerkmale und Bewertungssystem</w:t>
      </w:r>
    </w:p>
    <w:p w:rsidR="00602762" w:rsidRDefault="00602762">
      <w:pPr>
        <w:rPr>
          <w:rFonts w:ascii="Copperplate" w:hAnsi="Copperplate" w:cs="Arial"/>
        </w:rPr>
      </w:pPr>
    </w:p>
    <w:p w:rsidR="00602762" w:rsidRDefault="00602762">
      <w:pPr>
        <w:rPr>
          <w:rFonts w:ascii="Arial" w:hAnsi="Arial" w:cs="Arial"/>
        </w:rPr>
      </w:pPr>
    </w:p>
    <w:p w:rsidR="00602762" w:rsidRDefault="00602762">
      <w:pPr>
        <w:rPr>
          <w:rFonts w:ascii="Arial" w:hAnsi="Arial" w:cs="Arial"/>
        </w:rPr>
      </w:pPr>
    </w:p>
    <w:p w:rsidR="00602762" w:rsidRDefault="00602762">
      <w:pPr>
        <w:tabs>
          <w:tab w:val="left" w:pos="284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1.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i/>
          <w:iCs/>
          <w:sz w:val="22"/>
        </w:rPr>
        <w:t>Auffassungsgabe und geistige Gewandtheit</w:t>
      </w:r>
    </w:p>
    <w:p w:rsidR="00602762" w:rsidRDefault="00602762">
      <w:pPr>
        <w:tabs>
          <w:tab w:val="left" w:pos="284"/>
        </w:tabs>
        <w:ind w:left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Fähigkeit, Sachverhalte und Sachzusammenhänge unter Berücksichtigung von Schwierigkeitsgrad und Schwerpunkt zu erfassen.</w:t>
      </w:r>
    </w:p>
    <w:p w:rsidR="00602762" w:rsidRDefault="00602762">
      <w:pPr>
        <w:tabs>
          <w:tab w:val="left" w:pos="284"/>
        </w:tabs>
        <w:ind w:left="284"/>
        <w:rPr>
          <w:rFonts w:ascii="Arial" w:hAnsi="Arial" w:cs="Arial"/>
          <w:sz w:val="20"/>
        </w:rPr>
      </w:pPr>
    </w:p>
    <w:tbl>
      <w:tblPr>
        <w:tblpPr w:leftFromText="141" w:rightFromText="141" w:vertAnchor="text" w:horzAnchor="margin" w:tblpY="-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2"/>
        <w:gridCol w:w="862"/>
        <w:gridCol w:w="574"/>
        <w:gridCol w:w="575"/>
        <w:gridCol w:w="575"/>
        <w:gridCol w:w="574"/>
        <w:gridCol w:w="575"/>
        <w:gridCol w:w="575"/>
        <w:gridCol w:w="574"/>
        <w:gridCol w:w="575"/>
        <w:gridCol w:w="575"/>
        <w:gridCol w:w="574"/>
        <w:gridCol w:w="575"/>
        <w:gridCol w:w="575"/>
        <w:gridCol w:w="765"/>
        <w:gridCol w:w="765"/>
      </w:tblGrid>
      <w:tr w:rsidR="00602762">
        <w:tblPrEx>
          <w:tblCellMar>
            <w:top w:w="0" w:type="dxa"/>
            <w:bottom w:w="0" w:type="dxa"/>
          </w:tblCellMar>
        </w:tblPrEx>
        <w:tc>
          <w:tcPr>
            <w:tcW w:w="1724" w:type="dxa"/>
            <w:gridSpan w:val="2"/>
            <w:tcBorders>
              <w:top w:val="nil"/>
            </w:tcBorders>
          </w:tcPr>
          <w:p w:rsidR="00602762" w:rsidRDefault="00602762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ausgezeichnete Auf</w:t>
            </w:r>
            <w:r>
              <w:rPr>
                <w:rFonts w:ascii="Arial" w:hAnsi="Arial" w:cs="Arial"/>
                <w:sz w:val="16"/>
              </w:rPr>
              <w:softHyphen/>
              <w:t>fassungsgabe, er</w:t>
            </w:r>
            <w:r>
              <w:rPr>
                <w:rFonts w:ascii="Arial" w:hAnsi="Arial" w:cs="Arial"/>
                <w:sz w:val="16"/>
              </w:rPr>
              <w:softHyphen/>
              <w:t>kennt auch schwierige Zusammenhänge sofort</w:t>
            </w:r>
          </w:p>
        </w:tc>
        <w:tc>
          <w:tcPr>
            <w:tcW w:w="1724" w:type="dxa"/>
            <w:gridSpan w:val="3"/>
            <w:tcBorders>
              <w:top w:val="nil"/>
            </w:tcBorders>
          </w:tcPr>
          <w:p w:rsidR="00602762" w:rsidRDefault="00602762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gute Auffassungs</w:t>
            </w:r>
            <w:r>
              <w:rPr>
                <w:rFonts w:ascii="Arial" w:hAnsi="Arial" w:cs="Arial"/>
                <w:sz w:val="16"/>
              </w:rPr>
              <w:softHyphen/>
              <w:t>gabe, begreift das Wesentliche in kurzer Zeit</w:t>
            </w:r>
          </w:p>
        </w:tc>
        <w:tc>
          <w:tcPr>
            <w:tcW w:w="1724" w:type="dxa"/>
            <w:gridSpan w:val="3"/>
            <w:tcBorders>
              <w:top w:val="nil"/>
            </w:tcBorders>
          </w:tcPr>
          <w:p w:rsidR="00602762" w:rsidRDefault="00602762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erfasst Sachverhalte und überblickt Sach</w:t>
            </w:r>
            <w:r>
              <w:rPr>
                <w:rFonts w:ascii="Arial" w:hAnsi="Arial" w:cs="Arial"/>
                <w:sz w:val="16"/>
              </w:rPr>
              <w:softHyphen/>
              <w:t>zusammenhänge in angemessener Zeit</w:t>
            </w:r>
          </w:p>
        </w:tc>
        <w:tc>
          <w:tcPr>
            <w:tcW w:w="1724" w:type="dxa"/>
            <w:gridSpan w:val="3"/>
            <w:tcBorders>
              <w:top w:val="nil"/>
            </w:tcBorders>
          </w:tcPr>
          <w:p w:rsidR="00602762" w:rsidRDefault="00602762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erfasst erst nach weiteren Erklärungen, worauf es ankommt</w:t>
            </w:r>
          </w:p>
        </w:tc>
        <w:tc>
          <w:tcPr>
            <w:tcW w:w="1724" w:type="dxa"/>
            <w:gridSpan w:val="3"/>
            <w:tcBorders>
              <w:top w:val="nil"/>
            </w:tcBorders>
          </w:tcPr>
          <w:p w:rsidR="00602762" w:rsidRDefault="00602762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mangelnde Auffas</w:t>
            </w:r>
            <w:r>
              <w:rPr>
                <w:rFonts w:ascii="Arial" w:hAnsi="Arial" w:cs="Arial"/>
                <w:sz w:val="16"/>
              </w:rPr>
              <w:softHyphen/>
              <w:t>sungs</w:t>
            </w:r>
            <w:r>
              <w:rPr>
                <w:rFonts w:ascii="Arial" w:hAnsi="Arial" w:cs="Arial"/>
                <w:sz w:val="16"/>
              </w:rPr>
              <w:softHyphen/>
              <w:t>gabe, findet häufig nur unbrauch</w:t>
            </w:r>
            <w:r>
              <w:rPr>
                <w:rFonts w:ascii="Arial" w:hAnsi="Arial" w:cs="Arial"/>
                <w:sz w:val="16"/>
              </w:rPr>
              <w:softHyphen/>
              <w:t>bare Lösungen</w:t>
            </w:r>
          </w:p>
        </w:tc>
        <w:tc>
          <w:tcPr>
            <w:tcW w:w="1530" w:type="dxa"/>
            <w:gridSpan w:val="2"/>
            <w:tcBorders>
              <w:top w:val="nil"/>
            </w:tcBorders>
          </w:tcPr>
          <w:p w:rsidR="00602762" w:rsidRDefault="00602762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fasst sehr langsam auf, geistig unbe</w:t>
            </w:r>
            <w:r>
              <w:rPr>
                <w:rFonts w:ascii="Arial" w:hAnsi="Arial" w:cs="Arial"/>
                <w:sz w:val="16"/>
              </w:rPr>
              <w:softHyphen/>
              <w:t>weg</w:t>
            </w:r>
            <w:r>
              <w:rPr>
                <w:rFonts w:ascii="Arial" w:hAnsi="Arial" w:cs="Arial"/>
                <w:sz w:val="16"/>
              </w:rPr>
              <w:softHyphen/>
              <w:t>lich</w:t>
            </w:r>
          </w:p>
        </w:tc>
      </w:tr>
      <w:tr w:rsidR="00602762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862" w:type="dxa"/>
            <w:vAlign w:val="center"/>
          </w:tcPr>
          <w:p w:rsidR="00602762" w:rsidRDefault="0060276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15</w:t>
            </w:r>
          </w:p>
        </w:tc>
        <w:tc>
          <w:tcPr>
            <w:tcW w:w="862" w:type="dxa"/>
            <w:vAlign w:val="center"/>
          </w:tcPr>
          <w:p w:rsidR="00602762" w:rsidRDefault="0060276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14</w:t>
            </w:r>
          </w:p>
        </w:tc>
        <w:tc>
          <w:tcPr>
            <w:tcW w:w="574" w:type="dxa"/>
            <w:vAlign w:val="center"/>
          </w:tcPr>
          <w:p w:rsidR="00602762" w:rsidRDefault="0060276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13</w:t>
            </w:r>
          </w:p>
        </w:tc>
        <w:tc>
          <w:tcPr>
            <w:tcW w:w="575" w:type="dxa"/>
            <w:vAlign w:val="center"/>
          </w:tcPr>
          <w:p w:rsidR="00602762" w:rsidRDefault="0060276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12</w:t>
            </w:r>
          </w:p>
        </w:tc>
        <w:tc>
          <w:tcPr>
            <w:tcW w:w="575" w:type="dxa"/>
            <w:vAlign w:val="center"/>
          </w:tcPr>
          <w:p w:rsidR="00602762" w:rsidRDefault="0060276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11</w:t>
            </w:r>
          </w:p>
        </w:tc>
        <w:tc>
          <w:tcPr>
            <w:tcW w:w="574" w:type="dxa"/>
            <w:vAlign w:val="center"/>
          </w:tcPr>
          <w:p w:rsidR="00602762" w:rsidRDefault="0060276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10</w:t>
            </w:r>
          </w:p>
        </w:tc>
        <w:tc>
          <w:tcPr>
            <w:tcW w:w="575" w:type="dxa"/>
            <w:vAlign w:val="center"/>
          </w:tcPr>
          <w:p w:rsidR="00602762" w:rsidRDefault="0060276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9</w:t>
            </w:r>
          </w:p>
        </w:tc>
        <w:tc>
          <w:tcPr>
            <w:tcW w:w="575" w:type="dxa"/>
            <w:vAlign w:val="center"/>
          </w:tcPr>
          <w:p w:rsidR="00602762" w:rsidRDefault="0060276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8</w:t>
            </w:r>
          </w:p>
        </w:tc>
        <w:tc>
          <w:tcPr>
            <w:tcW w:w="574" w:type="dxa"/>
            <w:vAlign w:val="center"/>
          </w:tcPr>
          <w:p w:rsidR="00602762" w:rsidRDefault="0060276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7</w:t>
            </w:r>
          </w:p>
        </w:tc>
        <w:tc>
          <w:tcPr>
            <w:tcW w:w="575" w:type="dxa"/>
            <w:vAlign w:val="center"/>
          </w:tcPr>
          <w:p w:rsidR="00602762" w:rsidRDefault="0060276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6</w:t>
            </w:r>
          </w:p>
        </w:tc>
        <w:tc>
          <w:tcPr>
            <w:tcW w:w="575" w:type="dxa"/>
            <w:vAlign w:val="center"/>
          </w:tcPr>
          <w:p w:rsidR="00602762" w:rsidRDefault="0060276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5</w:t>
            </w:r>
          </w:p>
        </w:tc>
        <w:tc>
          <w:tcPr>
            <w:tcW w:w="574" w:type="dxa"/>
            <w:vAlign w:val="center"/>
          </w:tcPr>
          <w:p w:rsidR="00602762" w:rsidRDefault="0060276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4</w:t>
            </w:r>
          </w:p>
        </w:tc>
        <w:tc>
          <w:tcPr>
            <w:tcW w:w="575" w:type="dxa"/>
            <w:vAlign w:val="center"/>
          </w:tcPr>
          <w:p w:rsidR="00602762" w:rsidRDefault="0060276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</w:t>
            </w:r>
          </w:p>
        </w:tc>
        <w:tc>
          <w:tcPr>
            <w:tcW w:w="575" w:type="dxa"/>
            <w:vAlign w:val="center"/>
          </w:tcPr>
          <w:p w:rsidR="00602762" w:rsidRDefault="0060276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  <w:tc>
          <w:tcPr>
            <w:tcW w:w="765" w:type="dxa"/>
            <w:vAlign w:val="center"/>
          </w:tcPr>
          <w:p w:rsidR="00602762" w:rsidRDefault="0060276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</w:t>
            </w:r>
          </w:p>
        </w:tc>
        <w:tc>
          <w:tcPr>
            <w:tcW w:w="765" w:type="dxa"/>
            <w:vAlign w:val="center"/>
          </w:tcPr>
          <w:p w:rsidR="00602762" w:rsidRDefault="0060276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0</w:t>
            </w:r>
          </w:p>
        </w:tc>
      </w:tr>
    </w:tbl>
    <w:p w:rsidR="00602762" w:rsidRDefault="00602762">
      <w:pPr>
        <w:tabs>
          <w:tab w:val="left" w:pos="284"/>
        </w:tabs>
        <w:ind w:left="284"/>
        <w:rPr>
          <w:rFonts w:ascii="Arial" w:hAnsi="Arial" w:cs="Arial"/>
          <w:sz w:val="20"/>
        </w:rPr>
      </w:pPr>
    </w:p>
    <w:p w:rsidR="00602762" w:rsidRDefault="00602762">
      <w:pPr>
        <w:tabs>
          <w:tab w:val="left" w:pos="284"/>
        </w:tabs>
        <w:ind w:left="284"/>
        <w:rPr>
          <w:rFonts w:ascii="Arial" w:hAnsi="Arial" w:cs="Arial"/>
          <w:sz w:val="20"/>
        </w:rPr>
      </w:pPr>
    </w:p>
    <w:p w:rsidR="00602762" w:rsidRDefault="00602762">
      <w:pPr>
        <w:tabs>
          <w:tab w:val="left" w:pos="284"/>
        </w:tabs>
        <w:ind w:left="284"/>
        <w:rPr>
          <w:rFonts w:ascii="Arial" w:hAnsi="Arial" w:cs="Arial"/>
          <w:sz w:val="20"/>
        </w:rPr>
      </w:pPr>
    </w:p>
    <w:p w:rsidR="00602762" w:rsidRDefault="00602762">
      <w:pPr>
        <w:tabs>
          <w:tab w:val="left" w:pos="284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2.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i/>
          <w:iCs/>
          <w:sz w:val="22"/>
        </w:rPr>
        <w:t>Urteilsfähigkeit</w:t>
      </w:r>
    </w:p>
    <w:p w:rsidR="00602762" w:rsidRDefault="00602762">
      <w:pPr>
        <w:tabs>
          <w:tab w:val="left" w:pos="284"/>
        </w:tabs>
        <w:ind w:left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Fähigkeit, Sachverhalte und Sachzusammenhänge unter Berücksichtigung des Schwierigkeitsgrades zu durchdenken und richtige Schlussfolgerungen zu ziehen</w:t>
      </w:r>
    </w:p>
    <w:p w:rsidR="00602762" w:rsidRDefault="00602762">
      <w:pPr>
        <w:tabs>
          <w:tab w:val="left" w:pos="284"/>
        </w:tabs>
        <w:rPr>
          <w:rFonts w:ascii="Arial" w:hAnsi="Arial" w:cs="Arial"/>
          <w:sz w:val="20"/>
        </w:rPr>
      </w:pPr>
    </w:p>
    <w:tbl>
      <w:tblPr>
        <w:tblpPr w:leftFromText="141" w:rightFromText="141" w:vertAnchor="text" w:horzAnchor="margin" w:tblpY="-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2"/>
        <w:gridCol w:w="862"/>
        <w:gridCol w:w="574"/>
        <w:gridCol w:w="575"/>
        <w:gridCol w:w="575"/>
        <w:gridCol w:w="574"/>
        <w:gridCol w:w="575"/>
        <w:gridCol w:w="575"/>
        <w:gridCol w:w="574"/>
        <w:gridCol w:w="575"/>
        <w:gridCol w:w="575"/>
        <w:gridCol w:w="574"/>
        <w:gridCol w:w="575"/>
        <w:gridCol w:w="575"/>
        <w:gridCol w:w="765"/>
        <w:gridCol w:w="765"/>
      </w:tblGrid>
      <w:tr w:rsidR="00602762">
        <w:tblPrEx>
          <w:tblCellMar>
            <w:top w:w="0" w:type="dxa"/>
            <w:bottom w:w="0" w:type="dxa"/>
          </w:tblCellMar>
        </w:tblPrEx>
        <w:tc>
          <w:tcPr>
            <w:tcW w:w="1724" w:type="dxa"/>
            <w:gridSpan w:val="2"/>
            <w:tcBorders>
              <w:top w:val="nil"/>
            </w:tcBorders>
          </w:tcPr>
          <w:p w:rsidR="00602762" w:rsidRDefault="00602762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folgerichtige, gründ</w:t>
            </w:r>
            <w:r>
              <w:rPr>
                <w:rFonts w:ascii="Arial" w:hAnsi="Arial" w:cs="Arial"/>
                <w:sz w:val="16"/>
              </w:rPr>
              <w:softHyphen/>
              <w:t>liche und zutreffende Beurteilung auch schwieriger Fälle</w:t>
            </w:r>
          </w:p>
        </w:tc>
        <w:tc>
          <w:tcPr>
            <w:tcW w:w="1724" w:type="dxa"/>
            <w:gridSpan w:val="3"/>
            <w:tcBorders>
              <w:top w:val="nil"/>
            </w:tcBorders>
          </w:tcPr>
          <w:p w:rsidR="00602762" w:rsidRDefault="00602762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urteilt sachbezogen und trifft das Wesent</w:t>
            </w:r>
            <w:r>
              <w:rPr>
                <w:rFonts w:ascii="Arial" w:hAnsi="Arial" w:cs="Arial"/>
                <w:sz w:val="16"/>
              </w:rPr>
              <w:softHyphen/>
              <w:t>liche</w:t>
            </w:r>
          </w:p>
        </w:tc>
        <w:tc>
          <w:tcPr>
            <w:tcW w:w="1724" w:type="dxa"/>
            <w:gridSpan w:val="3"/>
            <w:tcBorders>
              <w:top w:val="nil"/>
            </w:tcBorders>
          </w:tcPr>
          <w:p w:rsidR="00602762" w:rsidRDefault="00602762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beurteilt Sachverhalte im allgemeinen zutreffend</w:t>
            </w:r>
          </w:p>
        </w:tc>
        <w:tc>
          <w:tcPr>
            <w:tcW w:w="1724" w:type="dxa"/>
            <w:gridSpan w:val="3"/>
            <w:tcBorders>
              <w:top w:val="nil"/>
            </w:tcBorders>
          </w:tcPr>
          <w:p w:rsidR="00602762" w:rsidRDefault="00602762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urteilt bei normalen Arbeitsvorgängen nach weiteren Denk</w:t>
            </w:r>
            <w:r>
              <w:rPr>
                <w:rFonts w:ascii="Arial" w:hAnsi="Arial" w:cs="Arial"/>
                <w:sz w:val="16"/>
              </w:rPr>
              <w:softHyphen/>
              <w:t>anstössen zutreffend</w:t>
            </w:r>
          </w:p>
        </w:tc>
        <w:tc>
          <w:tcPr>
            <w:tcW w:w="1724" w:type="dxa"/>
            <w:gridSpan w:val="3"/>
            <w:tcBorders>
              <w:top w:val="nil"/>
            </w:tcBorders>
          </w:tcPr>
          <w:p w:rsidR="00602762" w:rsidRDefault="00602762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urteilt oberflächlich und unsicher mit unzureichender Begründung</w:t>
            </w:r>
          </w:p>
        </w:tc>
        <w:tc>
          <w:tcPr>
            <w:tcW w:w="1530" w:type="dxa"/>
            <w:gridSpan w:val="2"/>
            <w:tcBorders>
              <w:top w:val="nil"/>
            </w:tcBorders>
          </w:tcPr>
          <w:p w:rsidR="00602762" w:rsidRDefault="00602762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kann Sachverhalte und Sachzusam</w:t>
            </w:r>
            <w:r>
              <w:rPr>
                <w:rFonts w:ascii="Arial" w:hAnsi="Arial" w:cs="Arial"/>
                <w:sz w:val="16"/>
              </w:rPr>
              <w:softHyphen/>
              <w:t>men</w:t>
            </w:r>
            <w:r>
              <w:rPr>
                <w:rFonts w:ascii="Arial" w:hAnsi="Arial" w:cs="Arial"/>
                <w:sz w:val="16"/>
              </w:rPr>
              <w:softHyphen/>
            </w:r>
            <w:r>
              <w:rPr>
                <w:rFonts w:ascii="Arial" w:hAnsi="Arial" w:cs="Arial"/>
                <w:sz w:val="16"/>
              </w:rPr>
              <w:softHyphen/>
              <w:t>hänge nicht beurteilen</w:t>
            </w:r>
          </w:p>
        </w:tc>
      </w:tr>
      <w:tr w:rsidR="00602762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862" w:type="dxa"/>
            <w:vAlign w:val="center"/>
          </w:tcPr>
          <w:p w:rsidR="00602762" w:rsidRDefault="0060276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15</w:t>
            </w:r>
          </w:p>
        </w:tc>
        <w:tc>
          <w:tcPr>
            <w:tcW w:w="862" w:type="dxa"/>
            <w:vAlign w:val="center"/>
          </w:tcPr>
          <w:p w:rsidR="00602762" w:rsidRDefault="0060276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14</w:t>
            </w:r>
          </w:p>
        </w:tc>
        <w:tc>
          <w:tcPr>
            <w:tcW w:w="574" w:type="dxa"/>
            <w:vAlign w:val="center"/>
          </w:tcPr>
          <w:p w:rsidR="00602762" w:rsidRDefault="0060276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13</w:t>
            </w:r>
          </w:p>
        </w:tc>
        <w:tc>
          <w:tcPr>
            <w:tcW w:w="575" w:type="dxa"/>
            <w:vAlign w:val="center"/>
          </w:tcPr>
          <w:p w:rsidR="00602762" w:rsidRDefault="0060276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12</w:t>
            </w:r>
          </w:p>
        </w:tc>
        <w:tc>
          <w:tcPr>
            <w:tcW w:w="575" w:type="dxa"/>
            <w:vAlign w:val="center"/>
          </w:tcPr>
          <w:p w:rsidR="00602762" w:rsidRDefault="0060276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11</w:t>
            </w:r>
          </w:p>
        </w:tc>
        <w:tc>
          <w:tcPr>
            <w:tcW w:w="574" w:type="dxa"/>
            <w:vAlign w:val="center"/>
          </w:tcPr>
          <w:p w:rsidR="00602762" w:rsidRDefault="0060276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10</w:t>
            </w:r>
          </w:p>
        </w:tc>
        <w:tc>
          <w:tcPr>
            <w:tcW w:w="575" w:type="dxa"/>
            <w:vAlign w:val="center"/>
          </w:tcPr>
          <w:p w:rsidR="00602762" w:rsidRDefault="0060276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9</w:t>
            </w:r>
          </w:p>
        </w:tc>
        <w:tc>
          <w:tcPr>
            <w:tcW w:w="575" w:type="dxa"/>
            <w:vAlign w:val="center"/>
          </w:tcPr>
          <w:p w:rsidR="00602762" w:rsidRDefault="0060276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8</w:t>
            </w:r>
          </w:p>
        </w:tc>
        <w:tc>
          <w:tcPr>
            <w:tcW w:w="574" w:type="dxa"/>
            <w:vAlign w:val="center"/>
          </w:tcPr>
          <w:p w:rsidR="00602762" w:rsidRDefault="0060276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7</w:t>
            </w:r>
          </w:p>
        </w:tc>
        <w:tc>
          <w:tcPr>
            <w:tcW w:w="575" w:type="dxa"/>
            <w:vAlign w:val="center"/>
          </w:tcPr>
          <w:p w:rsidR="00602762" w:rsidRDefault="0060276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6</w:t>
            </w:r>
          </w:p>
        </w:tc>
        <w:tc>
          <w:tcPr>
            <w:tcW w:w="575" w:type="dxa"/>
            <w:vAlign w:val="center"/>
          </w:tcPr>
          <w:p w:rsidR="00602762" w:rsidRDefault="0060276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5</w:t>
            </w:r>
          </w:p>
        </w:tc>
        <w:tc>
          <w:tcPr>
            <w:tcW w:w="574" w:type="dxa"/>
            <w:vAlign w:val="center"/>
          </w:tcPr>
          <w:p w:rsidR="00602762" w:rsidRDefault="0060276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4</w:t>
            </w:r>
          </w:p>
        </w:tc>
        <w:tc>
          <w:tcPr>
            <w:tcW w:w="575" w:type="dxa"/>
            <w:vAlign w:val="center"/>
          </w:tcPr>
          <w:p w:rsidR="00602762" w:rsidRDefault="0060276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</w:t>
            </w:r>
          </w:p>
        </w:tc>
        <w:tc>
          <w:tcPr>
            <w:tcW w:w="575" w:type="dxa"/>
            <w:vAlign w:val="center"/>
          </w:tcPr>
          <w:p w:rsidR="00602762" w:rsidRDefault="0060276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  <w:tc>
          <w:tcPr>
            <w:tcW w:w="765" w:type="dxa"/>
            <w:vAlign w:val="center"/>
          </w:tcPr>
          <w:p w:rsidR="00602762" w:rsidRDefault="0060276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</w:t>
            </w:r>
          </w:p>
        </w:tc>
        <w:tc>
          <w:tcPr>
            <w:tcW w:w="765" w:type="dxa"/>
            <w:vAlign w:val="center"/>
          </w:tcPr>
          <w:p w:rsidR="00602762" w:rsidRDefault="0060276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0</w:t>
            </w:r>
          </w:p>
        </w:tc>
      </w:tr>
    </w:tbl>
    <w:p w:rsidR="00602762" w:rsidRDefault="00602762">
      <w:pPr>
        <w:tabs>
          <w:tab w:val="left" w:pos="284"/>
        </w:tabs>
        <w:ind w:left="284"/>
        <w:rPr>
          <w:rFonts w:ascii="Arial" w:hAnsi="Arial" w:cs="Arial"/>
          <w:sz w:val="20"/>
        </w:rPr>
      </w:pPr>
    </w:p>
    <w:p w:rsidR="00602762" w:rsidRDefault="00602762">
      <w:pPr>
        <w:tabs>
          <w:tab w:val="left" w:pos="284"/>
        </w:tabs>
        <w:ind w:left="284"/>
        <w:rPr>
          <w:rFonts w:ascii="Arial" w:hAnsi="Arial" w:cs="Arial"/>
          <w:sz w:val="20"/>
        </w:rPr>
      </w:pPr>
    </w:p>
    <w:p w:rsidR="00602762" w:rsidRDefault="00602762">
      <w:pPr>
        <w:tabs>
          <w:tab w:val="left" w:pos="284"/>
        </w:tabs>
        <w:ind w:left="284"/>
        <w:rPr>
          <w:rFonts w:ascii="Arial" w:hAnsi="Arial" w:cs="Arial"/>
          <w:sz w:val="20"/>
        </w:rPr>
      </w:pPr>
    </w:p>
    <w:p w:rsidR="00602762" w:rsidRDefault="00602762">
      <w:pPr>
        <w:tabs>
          <w:tab w:val="left" w:pos="284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3.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i/>
          <w:iCs/>
          <w:sz w:val="22"/>
        </w:rPr>
        <w:t>Fleiß und Lerneifer</w:t>
      </w:r>
    </w:p>
    <w:p w:rsidR="00602762" w:rsidRDefault="00602762">
      <w:pPr>
        <w:tabs>
          <w:tab w:val="left" w:pos="284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Bereitschaft, den gestellten Aufgaben gerecht zu werden; Einstellung zur Arbeit und Ausbildung</w:t>
      </w:r>
    </w:p>
    <w:p w:rsidR="00602762" w:rsidRDefault="00602762">
      <w:pPr>
        <w:tabs>
          <w:tab w:val="left" w:pos="284"/>
        </w:tabs>
        <w:rPr>
          <w:rFonts w:ascii="Arial" w:hAnsi="Arial" w:cs="Arial"/>
          <w:sz w:val="20"/>
        </w:rPr>
      </w:pPr>
    </w:p>
    <w:p w:rsidR="00602762" w:rsidRDefault="00602762">
      <w:pPr>
        <w:tabs>
          <w:tab w:val="left" w:pos="284"/>
        </w:tabs>
        <w:rPr>
          <w:rFonts w:ascii="Arial" w:hAnsi="Arial" w:cs="Arial"/>
          <w:sz w:val="20"/>
        </w:rPr>
      </w:pPr>
    </w:p>
    <w:tbl>
      <w:tblPr>
        <w:tblpPr w:leftFromText="141" w:rightFromText="141" w:vertAnchor="text" w:horzAnchor="margin" w:tblpY="-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2"/>
        <w:gridCol w:w="862"/>
        <w:gridCol w:w="574"/>
        <w:gridCol w:w="575"/>
        <w:gridCol w:w="575"/>
        <w:gridCol w:w="574"/>
        <w:gridCol w:w="575"/>
        <w:gridCol w:w="575"/>
        <w:gridCol w:w="574"/>
        <w:gridCol w:w="575"/>
        <w:gridCol w:w="575"/>
        <w:gridCol w:w="574"/>
        <w:gridCol w:w="575"/>
        <w:gridCol w:w="575"/>
        <w:gridCol w:w="765"/>
        <w:gridCol w:w="765"/>
      </w:tblGrid>
      <w:tr w:rsidR="00602762">
        <w:tblPrEx>
          <w:tblCellMar>
            <w:top w:w="0" w:type="dxa"/>
            <w:bottom w:w="0" w:type="dxa"/>
          </w:tblCellMar>
        </w:tblPrEx>
        <w:tc>
          <w:tcPr>
            <w:tcW w:w="1724" w:type="dxa"/>
            <w:gridSpan w:val="2"/>
            <w:tcBorders>
              <w:top w:val="nil"/>
            </w:tcBorders>
          </w:tcPr>
          <w:p w:rsidR="00602762" w:rsidRDefault="00602762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zeigt hervorragenden Lerneifer; sehr fleißig</w:t>
            </w:r>
          </w:p>
        </w:tc>
        <w:tc>
          <w:tcPr>
            <w:tcW w:w="1724" w:type="dxa"/>
            <w:gridSpan w:val="3"/>
            <w:tcBorders>
              <w:top w:val="nil"/>
            </w:tcBorders>
          </w:tcPr>
          <w:p w:rsidR="00602762" w:rsidRDefault="00602762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zeigt guten und gleich</w:t>
            </w:r>
            <w:r>
              <w:rPr>
                <w:rFonts w:ascii="Arial" w:hAnsi="Arial" w:cs="Arial"/>
                <w:sz w:val="16"/>
              </w:rPr>
              <w:softHyphen/>
              <w:t>mäßigen Lern</w:t>
            </w:r>
            <w:r>
              <w:rPr>
                <w:rFonts w:ascii="Arial" w:hAnsi="Arial" w:cs="Arial"/>
                <w:sz w:val="16"/>
              </w:rPr>
              <w:softHyphen/>
              <w:t>eifer, ist fleißig</w:t>
            </w:r>
          </w:p>
        </w:tc>
        <w:tc>
          <w:tcPr>
            <w:tcW w:w="1724" w:type="dxa"/>
            <w:gridSpan w:val="3"/>
            <w:tcBorders>
              <w:top w:val="nil"/>
            </w:tcBorders>
          </w:tcPr>
          <w:p w:rsidR="00602762" w:rsidRDefault="00602762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ist lern- und leistungs</w:t>
            </w:r>
            <w:r>
              <w:rPr>
                <w:rFonts w:ascii="Arial" w:hAnsi="Arial" w:cs="Arial"/>
                <w:sz w:val="16"/>
              </w:rPr>
              <w:softHyphen/>
              <w:t>bereit, gibt keinen An</w:t>
            </w:r>
            <w:r>
              <w:rPr>
                <w:rFonts w:ascii="Arial" w:hAnsi="Arial" w:cs="Arial"/>
                <w:sz w:val="16"/>
              </w:rPr>
              <w:softHyphen/>
              <w:t>lass zu besonderem Lob oder Tadel</w:t>
            </w:r>
          </w:p>
        </w:tc>
        <w:tc>
          <w:tcPr>
            <w:tcW w:w="1724" w:type="dxa"/>
            <w:gridSpan w:val="3"/>
            <w:tcBorders>
              <w:top w:val="nil"/>
            </w:tcBorders>
          </w:tcPr>
          <w:p w:rsidR="00602762" w:rsidRDefault="00602762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Lern- und Leistungs</w:t>
            </w:r>
            <w:r>
              <w:rPr>
                <w:rFonts w:ascii="Arial" w:hAnsi="Arial" w:cs="Arial"/>
                <w:sz w:val="16"/>
              </w:rPr>
              <w:softHyphen/>
              <w:t>bereitschaft bedürfen der Steigerung</w:t>
            </w:r>
          </w:p>
        </w:tc>
        <w:tc>
          <w:tcPr>
            <w:tcW w:w="1724" w:type="dxa"/>
            <w:gridSpan w:val="3"/>
            <w:tcBorders>
              <w:top w:val="nil"/>
            </w:tcBorders>
          </w:tcPr>
          <w:p w:rsidR="00602762" w:rsidRDefault="00602762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zeigt mangelnde Lern</w:t>
            </w:r>
            <w:r>
              <w:rPr>
                <w:rFonts w:ascii="Arial" w:hAnsi="Arial" w:cs="Arial"/>
                <w:sz w:val="16"/>
              </w:rPr>
              <w:softHyphen/>
              <w:t>bereitschaft</w:t>
            </w:r>
          </w:p>
        </w:tc>
        <w:tc>
          <w:tcPr>
            <w:tcW w:w="1530" w:type="dxa"/>
            <w:gridSpan w:val="2"/>
            <w:tcBorders>
              <w:top w:val="nil"/>
            </w:tcBorders>
          </w:tcPr>
          <w:p w:rsidR="00602762" w:rsidRDefault="00602762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keine Lernbe</w:t>
            </w:r>
            <w:r>
              <w:rPr>
                <w:rFonts w:ascii="Arial" w:hAnsi="Arial" w:cs="Arial"/>
                <w:sz w:val="16"/>
              </w:rPr>
              <w:softHyphen/>
              <w:t>reit</w:t>
            </w:r>
            <w:r>
              <w:rPr>
                <w:rFonts w:ascii="Arial" w:hAnsi="Arial" w:cs="Arial"/>
                <w:sz w:val="16"/>
              </w:rPr>
              <w:softHyphen/>
              <w:t>schaft erkennbar</w:t>
            </w:r>
          </w:p>
        </w:tc>
      </w:tr>
      <w:tr w:rsidR="00602762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862" w:type="dxa"/>
            <w:vAlign w:val="center"/>
          </w:tcPr>
          <w:p w:rsidR="00602762" w:rsidRDefault="0060276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15</w:t>
            </w:r>
          </w:p>
        </w:tc>
        <w:tc>
          <w:tcPr>
            <w:tcW w:w="862" w:type="dxa"/>
            <w:vAlign w:val="center"/>
          </w:tcPr>
          <w:p w:rsidR="00602762" w:rsidRDefault="0060276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14</w:t>
            </w:r>
          </w:p>
        </w:tc>
        <w:tc>
          <w:tcPr>
            <w:tcW w:w="574" w:type="dxa"/>
            <w:vAlign w:val="center"/>
          </w:tcPr>
          <w:p w:rsidR="00602762" w:rsidRDefault="0060276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13</w:t>
            </w:r>
          </w:p>
        </w:tc>
        <w:tc>
          <w:tcPr>
            <w:tcW w:w="575" w:type="dxa"/>
            <w:vAlign w:val="center"/>
          </w:tcPr>
          <w:p w:rsidR="00602762" w:rsidRDefault="0060276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12</w:t>
            </w:r>
          </w:p>
        </w:tc>
        <w:tc>
          <w:tcPr>
            <w:tcW w:w="575" w:type="dxa"/>
            <w:vAlign w:val="center"/>
          </w:tcPr>
          <w:p w:rsidR="00602762" w:rsidRDefault="0060276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11</w:t>
            </w:r>
          </w:p>
        </w:tc>
        <w:tc>
          <w:tcPr>
            <w:tcW w:w="574" w:type="dxa"/>
            <w:vAlign w:val="center"/>
          </w:tcPr>
          <w:p w:rsidR="00602762" w:rsidRDefault="0060276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10</w:t>
            </w:r>
          </w:p>
        </w:tc>
        <w:tc>
          <w:tcPr>
            <w:tcW w:w="575" w:type="dxa"/>
            <w:vAlign w:val="center"/>
          </w:tcPr>
          <w:p w:rsidR="00602762" w:rsidRDefault="0060276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9</w:t>
            </w:r>
          </w:p>
        </w:tc>
        <w:tc>
          <w:tcPr>
            <w:tcW w:w="575" w:type="dxa"/>
            <w:vAlign w:val="center"/>
          </w:tcPr>
          <w:p w:rsidR="00602762" w:rsidRDefault="0060276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8</w:t>
            </w:r>
          </w:p>
        </w:tc>
        <w:tc>
          <w:tcPr>
            <w:tcW w:w="574" w:type="dxa"/>
            <w:vAlign w:val="center"/>
          </w:tcPr>
          <w:p w:rsidR="00602762" w:rsidRDefault="0060276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7</w:t>
            </w:r>
          </w:p>
        </w:tc>
        <w:tc>
          <w:tcPr>
            <w:tcW w:w="575" w:type="dxa"/>
            <w:vAlign w:val="center"/>
          </w:tcPr>
          <w:p w:rsidR="00602762" w:rsidRDefault="0060276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6</w:t>
            </w:r>
          </w:p>
        </w:tc>
        <w:tc>
          <w:tcPr>
            <w:tcW w:w="575" w:type="dxa"/>
            <w:vAlign w:val="center"/>
          </w:tcPr>
          <w:p w:rsidR="00602762" w:rsidRDefault="0060276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5</w:t>
            </w:r>
          </w:p>
        </w:tc>
        <w:tc>
          <w:tcPr>
            <w:tcW w:w="574" w:type="dxa"/>
            <w:vAlign w:val="center"/>
          </w:tcPr>
          <w:p w:rsidR="00602762" w:rsidRDefault="0060276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4</w:t>
            </w:r>
          </w:p>
        </w:tc>
        <w:tc>
          <w:tcPr>
            <w:tcW w:w="575" w:type="dxa"/>
            <w:vAlign w:val="center"/>
          </w:tcPr>
          <w:p w:rsidR="00602762" w:rsidRDefault="0060276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</w:t>
            </w:r>
          </w:p>
        </w:tc>
        <w:tc>
          <w:tcPr>
            <w:tcW w:w="575" w:type="dxa"/>
            <w:vAlign w:val="center"/>
          </w:tcPr>
          <w:p w:rsidR="00602762" w:rsidRDefault="0060276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  <w:tc>
          <w:tcPr>
            <w:tcW w:w="765" w:type="dxa"/>
            <w:vAlign w:val="center"/>
          </w:tcPr>
          <w:p w:rsidR="00602762" w:rsidRDefault="0060276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</w:t>
            </w:r>
          </w:p>
        </w:tc>
        <w:tc>
          <w:tcPr>
            <w:tcW w:w="765" w:type="dxa"/>
            <w:vAlign w:val="center"/>
          </w:tcPr>
          <w:p w:rsidR="00602762" w:rsidRDefault="0060276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0</w:t>
            </w:r>
          </w:p>
        </w:tc>
      </w:tr>
    </w:tbl>
    <w:p w:rsidR="00602762" w:rsidRDefault="00602762">
      <w:pPr>
        <w:tabs>
          <w:tab w:val="left" w:pos="284"/>
        </w:tabs>
        <w:rPr>
          <w:rFonts w:ascii="Arial" w:hAnsi="Arial" w:cs="Arial"/>
          <w:sz w:val="20"/>
        </w:rPr>
      </w:pPr>
    </w:p>
    <w:p w:rsidR="00602762" w:rsidRDefault="00602762">
      <w:pPr>
        <w:tabs>
          <w:tab w:val="left" w:pos="284"/>
        </w:tabs>
        <w:rPr>
          <w:rFonts w:ascii="Arial" w:hAnsi="Arial" w:cs="Arial"/>
          <w:sz w:val="20"/>
        </w:rPr>
      </w:pPr>
    </w:p>
    <w:p w:rsidR="00602762" w:rsidRDefault="00602762">
      <w:pPr>
        <w:tabs>
          <w:tab w:val="left" w:pos="284"/>
        </w:tabs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sz w:val="22"/>
        </w:rPr>
        <w:t>4.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i/>
          <w:iCs/>
          <w:sz w:val="22"/>
        </w:rPr>
        <w:t>Qualität der Arbeitsergebnisse</w:t>
      </w:r>
    </w:p>
    <w:p w:rsidR="00602762" w:rsidRDefault="00602762">
      <w:pPr>
        <w:tabs>
          <w:tab w:val="left" w:pos="284"/>
        </w:tabs>
        <w:rPr>
          <w:rFonts w:ascii="Arial" w:hAnsi="Arial" w:cs="Arial"/>
          <w:i/>
          <w:iCs/>
          <w:sz w:val="20"/>
        </w:rPr>
      </w:pPr>
    </w:p>
    <w:p w:rsidR="00602762" w:rsidRDefault="00602762">
      <w:pPr>
        <w:tabs>
          <w:tab w:val="left" w:pos="284"/>
        </w:tabs>
        <w:rPr>
          <w:rFonts w:ascii="Arial" w:hAnsi="Arial" w:cs="Arial"/>
          <w:sz w:val="20"/>
        </w:rPr>
      </w:pPr>
    </w:p>
    <w:tbl>
      <w:tblPr>
        <w:tblpPr w:leftFromText="141" w:rightFromText="141" w:vertAnchor="text" w:horzAnchor="margin" w:tblpY="-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2"/>
        <w:gridCol w:w="862"/>
        <w:gridCol w:w="574"/>
        <w:gridCol w:w="575"/>
        <w:gridCol w:w="575"/>
        <w:gridCol w:w="574"/>
        <w:gridCol w:w="575"/>
        <w:gridCol w:w="575"/>
        <w:gridCol w:w="574"/>
        <w:gridCol w:w="575"/>
        <w:gridCol w:w="575"/>
        <w:gridCol w:w="574"/>
        <w:gridCol w:w="575"/>
        <w:gridCol w:w="575"/>
        <w:gridCol w:w="765"/>
        <w:gridCol w:w="765"/>
      </w:tblGrid>
      <w:tr w:rsidR="00602762">
        <w:tblPrEx>
          <w:tblCellMar>
            <w:top w:w="0" w:type="dxa"/>
            <w:bottom w:w="0" w:type="dxa"/>
          </w:tblCellMar>
        </w:tblPrEx>
        <w:tc>
          <w:tcPr>
            <w:tcW w:w="1724" w:type="dxa"/>
            <w:gridSpan w:val="2"/>
            <w:tcBorders>
              <w:top w:val="nil"/>
            </w:tcBorders>
          </w:tcPr>
          <w:p w:rsidR="00602762" w:rsidRDefault="00602762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leistet sehr gute Arbeit; kommt zu vor</w:t>
            </w:r>
            <w:r>
              <w:rPr>
                <w:rFonts w:ascii="Arial" w:hAnsi="Arial" w:cs="Arial"/>
                <w:sz w:val="16"/>
              </w:rPr>
              <w:softHyphen/>
              <w:t>zügliche Arbeitser</w:t>
            </w:r>
            <w:r>
              <w:rPr>
                <w:rFonts w:ascii="Arial" w:hAnsi="Arial" w:cs="Arial"/>
                <w:sz w:val="16"/>
              </w:rPr>
              <w:softHyphen/>
              <w:t>geb</w:t>
            </w:r>
            <w:r>
              <w:rPr>
                <w:rFonts w:ascii="Arial" w:hAnsi="Arial" w:cs="Arial"/>
                <w:sz w:val="16"/>
              </w:rPr>
              <w:softHyphen/>
              <w:t>nissen</w:t>
            </w:r>
          </w:p>
        </w:tc>
        <w:tc>
          <w:tcPr>
            <w:tcW w:w="1724" w:type="dxa"/>
            <w:gridSpan w:val="3"/>
            <w:tcBorders>
              <w:top w:val="nil"/>
            </w:tcBorders>
          </w:tcPr>
          <w:p w:rsidR="00602762" w:rsidRDefault="00602762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leistet gute Arbeit; arbeitet besonders sorgfältig</w:t>
            </w:r>
          </w:p>
        </w:tc>
        <w:tc>
          <w:tcPr>
            <w:tcW w:w="1724" w:type="dxa"/>
            <w:gridSpan w:val="3"/>
            <w:tcBorders>
              <w:top w:val="nil"/>
            </w:tcBorders>
          </w:tcPr>
          <w:p w:rsidR="00602762" w:rsidRDefault="00602762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brauchbare Arbeit; zufriedenstellende Ar</w:t>
            </w:r>
            <w:r>
              <w:rPr>
                <w:rFonts w:ascii="Arial" w:hAnsi="Arial" w:cs="Arial"/>
                <w:sz w:val="16"/>
              </w:rPr>
              <w:softHyphen/>
              <w:t>beitsergebnisse; arbeitet sorgfältig</w:t>
            </w:r>
          </w:p>
        </w:tc>
        <w:tc>
          <w:tcPr>
            <w:tcW w:w="1724" w:type="dxa"/>
            <w:gridSpan w:val="3"/>
            <w:tcBorders>
              <w:top w:val="nil"/>
            </w:tcBorders>
          </w:tcPr>
          <w:p w:rsidR="00602762" w:rsidRDefault="00602762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nicht immer brauch</w:t>
            </w:r>
            <w:r>
              <w:rPr>
                <w:rFonts w:ascii="Arial" w:hAnsi="Arial" w:cs="Arial"/>
                <w:sz w:val="16"/>
              </w:rPr>
              <w:softHyphen/>
              <w:t>bare Arbeit; arbeitet wenig sorgfältig</w:t>
            </w:r>
          </w:p>
          <w:p w:rsidR="00602762" w:rsidRDefault="00602762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  <w:tc>
          <w:tcPr>
            <w:tcW w:w="1724" w:type="dxa"/>
            <w:gridSpan w:val="3"/>
            <w:tcBorders>
              <w:top w:val="nil"/>
            </w:tcBorders>
          </w:tcPr>
          <w:p w:rsidR="00602762" w:rsidRDefault="00602762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nur selten brauchbare Arbeitsergebnisse; fehlende Sorgfalt</w:t>
            </w:r>
          </w:p>
        </w:tc>
        <w:tc>
          <w:tcPr>
            <w:tcW w:w="1530" w:type="dxa"/>
            <w:gridSpan w:val="2"/>
            <w:tcBorders>
              <w:top w:val="nil"/>
            </w:tcBorders>
          </w:tcPr>
          <w:p w:rsidR="00602762" w:rsidRDefault="00602762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unzuverlässig; Arbeitsergebnisse nicht verwendbar</w:t>
            </w:r>
          </w:p>
        </w:tc>
      </w:tr>
      <w:tr w:rsidR="00602762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862" w:type="dxa"/>
            <w:vAlign w:val="center"/>
          </w:tcPr>
          <w:p w:rsidR="00602762" w:rsidRDefault="0060276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15</w:t>
            </w:r>
          </w:p>
        </w:tc>
        <w:tc>
          <w:tcPr>
            <w:tcW w:w="862" w:type="dxa"/>
            <w:vAlign w:val="center"/>
          </w:tcPr>
          <w:p w:rsidR="00602762" w:rsidRDefault="0060276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14</w:t>
            </w:r>
          </w:p>
        </w:tc>
        <w:tc>
          <w:tcPr>
            <w:tcW w:w="574" w:type="dxa"/>
            <w:vAlign w:val="center"/>
          </w:tcPr>
          <w:p w:rsidR="00602762" w:rsidRDefault="0060276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13</w:t>
            </w:r>
          </w:p>
        </w:tc>
        <w:tc>
          <w:tcPr>
            <w:tcW w:w="575" w:type="dxa"/>
            <w:vAlign w:val="center"/>
          </w:tcPr>
          <w:p w:rsidR="00602762" w:rsidRDefault="0060276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12</w:t>
            </w:r>
          </w:p>
        </w:tc>
        <w:tc>
          <w:tcPr>
            <w:tcW w:w="575" w:type="dxa"/>
            <w:vAlign w:val="center"/>
          </w:tcPr>
          <w:p w:rsidR="00602762" w:rsidRDefault="0060276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11</w:t>
            </w:r>
          </w:p>
        </w:tc>
        <w:tc>
          <w:tcPr>
            <w:tcW w:w="574" w:type="dxa"/>
            <w:vAlign w:val="center"/>
          </w:tcPr>
          <w:p w:rsidR="00602762" w:rsidRDefault="0060276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10</w:t>
            </w:r>
          </w:p>
        </w:tc>
        <w:tc>
          <w:tcPr>
            <w:tcW w:w="575" w:type="dxa"/>
            <w:vAlign w:val="center"/>
          </w:tcPr>
          <w:p w:rsidR="00602762" w:rsidRDefault="0060276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9</w:t>
            </w:r>
          </w:p>
        </w:tc>
        <w:tc>
          <w:tcPr>
            <w:tcW w:w="575" w:type="dxa"/>
            <w:vAlign w:val="center"/>
          </w:tcPr>
          <w:p w:rsidR="00602762" w:rsidRDefault="0060276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8</w:t>
            </w:r>
          </w:p>
        </w:tc>
        <w:tc>
          <w:tcPr>
            <w:tcW w:w="574" w:type="dxa"/>
            <w:vAlign w:val="center"/>
          </w:tcPr>
          <w:p w:rsidR="00602762" w:rsidRDefault="0060276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7</w:t>
            </w:r>
          </w:p>
        </w:tc>
        <w:tc>
          <w:tcPr>
            <w:tcW w:w="575" w:type="dxa"/>
            <w:vAlign w:val="center"/>
          </w:tcPr>
          <w:p w:rsidR="00602762" w:rsidRDefault="0060276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6</w:t>
            </w:r>
          </w:p>
        </w:tc>
        <w:tc>
          <w:tcPr>
            <w:tcW w:w="575" w:type="dxa"/>
            <w:vAlign w:val="center"/>
          </w:tcPr>
          <w:p w:rsidR="00602762" w:rsidRDefault="0060276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5</w:t>
            </w:r>
          </w:p>
        </w:tc>
        <w:tc>
          <w:tcPr>
            <w:tcW w:w="574" w:type="dxa"/>
            <w:vAlign w:val="center"/>
          </w:tcPr>
          <w:p w:rsidR="00602762" w:rsidRDefault="0060276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4</w:t>
            </w:r>
          </w:p>
        </w:tc>
        <w:tc>
          <w:tcPr>
            <w:tcW w:w="575" w:type="dxa"/>
            <w:vAlign w:val="center"/>
          </w:tcPr>
          <w:p w:rsidR="00602762" w:rsidRDefault="0060276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</w:t>
            </w:r>
          </w:p>
        </w:tc>
        <w:tc>
          <w:tcPr>
            <w:tcW w:w="575" w:type="dxa"/>
            <w:vAlign w:val="center"/>
          </w:tcPr>
          <w:p w:rsidR="00602762" w:rsidRDefault="0060276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  <w:tc>
          <w:tcPr>
            <w:tcW w:w="765" w:type="dxa"/>
            <w:vAlign w:val="center"/>
          </w:tcPr>
          <w:p w:rsidR="00602762" w:rsidRDefault="0060276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</w:t>
            </w:r>
          </w:p>
        </w:tc>
        <w:tc>
          <w:tcPr>
            <w:tcW w:w="765" w:type="dxa"/>
            <w:vAlign w:val="center"/>
          </w:tcPr>
          <w:p w:rsidR="00602762" w:rsidRDefault="0060276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0</w:t>
            </w:r>
          </w:p>
        </w:tc>
      </w:tr>
    </w:tbl>
    <w:p w:rsidR="00602762" w:rsidRDefault="00602762">
      <w:pPr>
        <w:tabs>
          <w:tab w:val="left" w:pos="284"/>
        </w:tabs>
        <w:rPr>
          <w:rFonts w:ascii="Arial" w:hAnsi="Arial" w:cs="Arial"/>
          <w:sz w:val="20"/>
        </w:rPr>
      </w:pPr>
    </w:p>
    <w:p w:rsidR="00602762" w:rsidRDefault="00602762">
      <w:pPr>
        <w:tabs>
          <w:tab w:val="left" w:pos="284"/>
        </w:tabs>
        <w:rPr>
          <w:rFonts w:ascii="Arial" w:hAnsi="Arial" w:cs="Arial"/>
          <w:sz w:val="20"/>
        </w:rPr>
      </w:pPr>
    </w:p>
    <w:p w:rsidR="00602762" w:rsidRDefault="00602762">
      <w:pPr>
        <w:tabs>
          <w:tab w:val="left" w:pos="284"/>
        </w:tabs>
        <w:rPr>
          <w:rFonts w:ascii="Arial" w:hAnsi="Arial" w:cs="Arial"/>
          <w:sz w:val="20"/>
        </w:rPr>
      </w:pPr>
    </w:p>
    <w:p w:rsidR="00602762" w:rsidRDefault="00602762">
      <w:pPr>
        <w:tabs>
          <w:tab w:val="left" w:pos="284"/>
        </w:tabs>
        <w:rPr>
          <w:rFonts w:ascii="Arial" w:hAnsi="Arial" w:cs="Arial"/>
          <w:sz w:val="20"/>
        </w:rPr>
      </w:pPr>
    </w:p>
    <w:p w:rsidR="00602762" w:rsidRDefault="00602762">
      <w:pPr>
        <w:tabs>
          <w:tab w:val="left" w:pos="284"/>
        </w:tabs>
        <w:rPr>
          <w:rFonts w:ascii="Arial" w:hAnsi="Arial" w:cs="Arial"/>
          <w:sz w:val="20"/>
        </w:rPr>
      </w:pPr>
    </w:p>
    <w:p w:rsidR="00602762" w:rsidRDefault="00602762">
      <w:pPr>
        <w:tabs>
          <w:tab w:val="left" w:pos="284"/>
        </w:tabs>
        <w:rPr>
          <w:rFonts w:ascii="Arial" w:hAnsi="Arial" w:cs="Arial"/>
          <w:sz w:val="20"/>
        </w:rPr>
      </w:pPr>
    </w:p>
    <w:p w:rsidR="00602762" w:rsidRDefault="00602762">
      <w:pPr>
        <w:tabs>
          <w:tab w:val="left" w:pos="284"/>
        </w:tabs>
        <w:rPr>
          <w:rFonts w:ascii="Arial" w:hAnsi="Arial" w:cs="Arial"/>
          <w:sz w:val="20"/>
        </w:rPr>
      </w:pPr>
    </w:p>
    <w:p w:rsidR="00602762" w:rsidRDefault="00602762">
      <w:pPr>
        <w:tabs>
          <w:tab w:val="left" w:pos="284"/>
        </w:tabs>
        <w:rPr>
          <w:rFonts w:ascii="Arial" w:hAnsi="Arial" w:cs="Arial"/>
          <w:sz w:val="20"/>
        </w:rPr>
      </w:pPr>
    </w:p>
    <w:p w:rsidR="00602762" w:rsidRDefault="00602762">
      <w:pPr>
        <w:tabs>
          <w:tab w:val="left" w:pos="284"/>
        </w:tabs>
        <w:rPr>
          <w:rFonts w:ascii="Arial" w:hAnsi="Arial" w:cs="Arial"/>
          <w:sz w:val="20"/>
        </w:rPr>
      </w:pPr>
    </w:p>
    <w:p w:rsidR="00602762" w:rsidRDefault="00602762">
      <w:pPr>
        <w:tabs>
          <w:tab w:val="left" w:pos="284"/>
        </w:tabs>
        <w:rPr>
          <w:rFonts w:ascii="Arial" w:hAnsi="Arial" w:cs="Arial"/>
          <w:sz w:val="20"/>
        </w:rPr>
      </w:pPr>
    </w:p>
    <w:p w:rsidR="00602762" w:rsidRDefault="00602762">
      <w:pPr>
        <w:tabs>
          <w:tab w:val="left" w:pos="284"/>
        </w:tabs>
        <w:jc w:val="center"/>
        <w:rPr>
          <w:rFonts w:ascii="Arial" w:hAnsi="Arial" w:cs="Arial"/>
          <w:sz w:val="16"/>
        </w:rPr>
      </w:pPr>
    </w:p>
    <w:p w:rsidR="00602762" w:rsidRDefault="00602762">
      <w:pPr>
        <w:tabs>
          <w:tab w:val="left" w:pos="284"/>
        </w:tabs>
        <w:rPr>
          <w:rFonts w:ascii="Arial" w:hAnsi="Arial" w:cs="Arial"/>
          <w:sz w:val="22"/>
        </w:rPr>
      </w:pPr>
    </w:p>
    <w:p w:rsidR="00602762" w:rsidRDefault="00602762">
      <w:pPr>
        <w:tabs>
          <w:tab w:val="left" w:pos="284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5.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i/>
          <w:iCs/>
          <w:sz w:val="22"/>
        </w:rPr>
        <w:t>Schriftliche und mündliche Ausdrucksfähigkeit</w:t>
      </w:r>
    </w:p>
    <w:p w:rsidR="00602762" w:rsidRDefault="00602762">
      <w:pPr>
        <w:tabs>
          <w:tab w:val="left" w:pos="284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Fähigkeit, Gedanken und Sachverhalte schriftlich und mündlich darzulegen</w:t>
      </w:r>
    </w:p>
    <w:p w:rsidR="00602762" w:rsidRDefault="00602762">
      <w:pPr>
        <w:tabs>
          <w:tab w:val="left" w:pos="284"/>
        </w:tabs>
        <w:rPr>
          <w:rFonts w:ascii="Arial" w:hAnsi="Arial" w:cs="Arial"/>
          <w:sz w:val="20"/>
        </w:rPr>
      </w:pPr>
    </w:p>
    <w:tbl>
      <w:tblPr>
        <w:tblpPr w:leftFromText="141" w:rightFromText="141" w:vertAnchor="text" w:horzAnchor="margin" w:tblpY="-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2"/>
        <w:gridCol w:w="862"/>
        <w:gridCol w:w="574"/>
        <w:gridCol w:w="575"/>
        <w:gridCol w:w="575"/>
        <w:gridCol w:w="574"/>
        <w:gridCol w:w="575"/>
        <w:gridCol w:w="575"/>
        <w:gridCol w:w="574"/>
        <w:gridCol w:w="575"/>
        <w:gridCol w:w="575"/>
        <w:gridCol w:w="574"/>
        <w:gridCol w:w="575"/>
        <w:gridCol w:w="575"/>
        <w:gridCol w:w="765"/>
        <w:gridCol w:w="765"/>
      </w:tblGrid>
      <w:tr w:rsidR="00602762">
        <w:tblPrEx>
          <w:tblCellMar>
            <w:top w:w="0" w:type="dxa"/>
            <w:bottom w:w="0" w:type="dxa"/>
          </w:tblCellMar>
        </w:tblPrEx>
        <w:tc>
          <w:tcPr>
            <w:tcW w:w="1724" w:type="dxa"/>
            <w:gridSpan w:val="2"/>
            <w:tcBorders>
              <w:top w:val="nil"/>
            </w:tcBorders>
          </w:tcPr>
          <w:p w:rsidR="00602762" w:rsidRDefault="00602762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kann sich schriftlich und mündlich einwandfrei ausdrücken</w:t>
            </w:r>
          </w:p>
        </w:tc>
        <w:tc>
          <w:tcPr>
            <w:tcW w:w="1724" w:type="dxa"/>
            <w:gridSpan w:val="3"/>
            <w:tcBorders>
              <w:top w:val="nil"/>
            </w:tcBorders>
          </w:tcPr>
          <w:p w:rsidR="00602762" w:rsidRDefault="00602762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versteht klar und sicher zu formulieren und sich auszudrücken</w:t>
            </w:r>
          </w:p>
        </w:tc>
        <w:tc>
          <w:tcPr>
            <w:tcW w:w="1724" w:type="dxa"/>
            <w:gridSpan w:val="3"/>
            <w:tcBorders>
              <w:top w:val="nil"/>
            </w:tcBorders>
          </w:tcPr>
          <w:p w:rsidR="00602762" w:rsidRDefault="00602762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verständliche Ausdrucksweise</w:t>
            </w:r>
          </w:p>
        </w:tc>
        <w:tc>
          <w:tcPr>
            <w:tcW w:w="1724" w:type="dxa"/>
            <w:gridSpan w:val="3"/>
            <w:tcBorders>
              <w:top w:val="nil"/>
            </w:tcBorders>
          </w:tcPr>
          <w:p w:rsidR="00602762" w:rsidRDefault="00602762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drückt sich nicht immer klar und deutlich aus</w:t>
            </w:r>
          </w:p>
        </w:tc>
        <w:tc>
          <w:tcPr>
            <w:tcW w:w="1724" w:type="dxa"/>
            <w:gridSpan w:val="3"/>
            <w:tcBorders>
              <w:top w:val="nil"/>
            </w:tcBorders>
          </w:tcPr>
          <w:p w:rsidR="00602762" w:rsidRDefault="00602762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hat Schwierigkeiten bei der sprachlichen und / oder schrift</w:t>
            </w:r>
            <w:r>
              <w:rPr>
                <w:rFonts w:ascii="Arial" w:hAnsi="Arial" w:cs="Arial"/>
                <w:sz w:val="16"/>
              </w:rPr>
              <w:softHyphen/>
              <w:t>lichen Ausdrucksweise</w:t>
            </w:r>
          </w:p>
        </w:tc>
        <w:tc>
          <w:tcPr>
            <w:tcW w:w="1530" w:type="dxa"/>
            <w:gridSpan w:val="2"/>
            <w:tcBorders>
              <w:top w:val="nil"/>
            </w:tcBorders>
          </w:tcPr>
          <w:p w:rsidR="00602762" w:rsidRDefault="00602762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hat erhebliche Schwierigkeiten bei der sprachlichen und schriftlichen Ausdrucksweise; ungewandt und unklar in der Formulierung</w:t>
            </w:r>
          </w:p>
        </w:tc>
      </w:tr>
      <w:tr w:rsidR="00602762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862" w:type="dxa"/>
            <w:vAlign w:val="center"/>
          </w:tcPr>
          <w:p w:rsidR="00602762" w:rsidRDefault="0060276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15</w:t>
            </w:r>
          </w:p>
        </w:tc>
        <w:tc>
          <w:tcPr>
            <w:tcW w:w="862" w:type="dxa"/>
            <w:vAlign w:val="center"/>
          </w:tcPr>
          <w:p w:rsidR="00602762" w:rsidRDefault="0060276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14</w:t>
            </w:r>
          </w:p>
        </w:tc>
        <w:tc>
          <w:tcPr>
            <w:tcW w:w="574" w:type="dxa"/>
            <w:vAlign w:val="center"/>
          </w:tcPr>
          <w:p w:rsidR="00602762" w:rsidRDefault="0060276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13</w:t>
            </w:r>
          </w:p>
        </w:tc>
        <w:tc>
          <w:tcPr>
            <w:tcW w:w="575" w:type="dxa"/>
            <w:vAlign w:val="center"/>
          </w:tcPr>
          <w:p w:rsidR="00602762" w:rsidRDefault="0060276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12</w:t>
            </w:r>
          </w:p>
        </w:tc>
        <w:tc>
          <w:tcPr>
            <w:tcW w:w="575" w:type="dxa"/>
            <w:vAlign w:val="center"/>
          </w:tcPr>
          <w:p w:rsidR="00602762" w:rsidRDefault="0060276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11</w:t>
            </w:r>
          </w:p>
        </w:tc>
        <w:tc>
          <w:tcPr>
            <w:tcW w:w="574" w:type="dxa"/>
            <w:vAlign w:val="center"/>
          </w:tcPr>
          <w:p w:rsidR="00602762" w:rsidRDefault="0060276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10</w:t>
            </w:r>
          </w:p>
        </w:tc>
        <w:tc>
          <w:tcPr>
            <w:tcW w:w="575" w:type="dxa"/>
            <w:vAlign w:val="center"/>
          </w:tcPr>
          <w:p w:rsidR="00602762" w:rsidRDefault="0060276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9</w:t>
            </w:r>
          </w:p>
        </w:tc>
        <w:tc>
          <w:tcPr>
            <w:tcW w:w="575" w:type="dxa"/>
            <w:vAlign w:val="center"/>
          </w:tcPr>
          <w:p w:rsidR="00602762" w:rsidRDefault="0060276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8</w:t>
            </w:r>
          </w:p>
        </w:tc>
        <w:tc>
          <w:tcPr>
            <w:tcW w:w="574" w:type="dxa"/>
            <w:vAlign w:val="center"/>
          </w:tcPr>
          <w:p w:rsidR="00602762" w:rsidRDefault="0060276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7</w:t>
            </w:r>
          </w:p>
        </w:tc>
        <w:tc>
          <w:tcPr>
            <w:tcW w:w="575" w:type="dxa"/>
            <w:vAlign w:val="center"/>
          </w:tcPr>
          <w:p w:rsidR="00602762" w:rsidRDefault="0060276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6</w:t>
            </w:r>
          </w:p>
        </w:tc>
        <w:tc>
          <w:tcPr>
            <w:tcW w:w="575" w:type="dxa"/>
            <w:vAlign w:val="center"/>
          </w:tcPr>
          <w:p w:rsidR="00602762" w:rsidRDefault="0060276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5</w:t>
            </w:r>
          </w:p>
        </w:tc>
        <w:tc>
          <w:tcPr>
            <w:tcW w:w="574" w:type="dxa"/>
            <w:vAlign w:val="center"/>
          </w:tcPr>
          <w:p w:rsidR="00602762" w:rsidRDefault="0060276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4</w:t>
            </w:r>
          </w:p>
        </w:tc>
        <w:tc>
          <w:tcPr>
            <w:tcW w:w="575" w:type="dxa"/>
            <w:vAlign w:val="center"/>
          </w:tcPr>
          <w:p w:rsidR="00602762" w:rsidRDefault="0060276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</w:t>
            </w:r>
          </w:p>
        </w:tc>
        <w:tc>
          <w:tcPr>
            <w:tcW w:w="575" w:type="dxa"/>
            <w:vAlign w:val="center"/>
          </w:tcPr>
          <w:p w:rsidR="00602762" w:rsidRDefault="0060276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  <w:tc>
          <w:tcPr>
            <w:tcW w:w="765" w:type="dxa"/>
            <w:vAlign w:val="center"/>
          </w:tcPr>
          <w:p w:rsidR="00602762" w:rsidRDefault="0060276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</w:t>
            </w:r>
          </w:p>
        </w:tc>
        <w:tc>
          <w:tcPr>
            <w:tcW w:w="765" w:type="dxa"/>
            <w:vAlign w:val="center"/>
          </w:tcPr>
          <w:p w:rsidR="00602762" w:rsidRDefault="0060276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0</w:t>
            </w:r>
          </w:p>
        </w:tc>
      </w:tr>
    </w:tbl>
    <w:p w:rsidR="00602762" w:rsidRDefault="00602762">
      <w:pPr>
        <w:tabs>
          <w:tab w:val="left" w:pos="284"/>
        </w:tabs>
        <w:rPr>
          <w:rFonts w:ascii="Arial" w:hAnsi="Arial" w:cs="Arial"/>
          <w:sz w:val="20"/>
        </w:rPr>
      </w:pPr>
    </w:p>
    <w:p w:rsidR="00602762" w:rsidRDefault="00602762">
      <w:pPr>
        <w:tabs>
          <w:tab w:val="left" w:pos="284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6.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i/>
          <w:iCs/>
          <w:sz w:val="22"/>
        </w:rPr>
        <w:t>Dienstliche Führung</w:t>
      </w:r>
    </w:p>
    <w:p w:rsidR="00602762" w:rsidRDefault="00602762">
      <w:pPr>
        <w:tabs>
          <w:tab w:val="left" w:pos="284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Verhalten gegenüber Vorgesetzten, Mitarbeitern und Publikum</w:t>
      </w:r>
    </w:p>
    <w:p w:rsidR="00602762" w:rsidRDefault="00602762">
      <w:pPr>
        <w:tabs>
          <w:tab w:val="left" w:pos="284"/>
        </w:tabs>
        <w:rPr>
          <w:rFonts w:ascii="Arial" w:hAnsi="Arial" w:cs="Arial"/>
          <w:sz w:val="20"/>
        </w:rPr>
      </w:pPr>
    </w:p>
    <w:tbl>
      <w:tblPr>
        <w:tblpPr w:leftFromText="141" w:rightFromText="141" w:vertAnchor="text" w:horzAnchor="margin" w:tblpY="-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2"/>
        <w:gridCol w:w="862"/>
        <w:gridCol w:w="574"/>
        <w:gridCol w:w="575"/>
        <w:gridCol w:w="575"/>
        <w:gridCol w:w="574"/>
        <w:gridCol w:w="575"/>
        <w:gridCol w:w="575"/>
        <w:gridCol w:w="574"/>
        <w:gridCol w:w="575"/>
        <w:gridCol w:w="575"/>
        <w:gridCol w:w="574"/>
        <w:gridCol w:w="575"/>
        <w:gridCol w:w="575"/>
        <w:gridCol w:w="765"/>
        <w:gridCol w:w="765"/>
      </w:tblGrid>
      <w:tr w:rsidR="00602762">
        <w:tblPrEx>
          <w:tblCellMar>
            <w:top w:w="0" w:type="dxa"/>
            <w:bottom w:w="0" w:type="dxa"/>
          </w:tblCellMar>
        </w:tblPrEx>
        <w:tc>
          <w:tcPr>
            <w:tcW w:w="1724" w:type="dxa"/>
            <w:gridSpan w:val="2"/>
            <w:tcBorders>
              <w:top w:val="nil"/>
            </w:tcBorders>
          </w:tcPr>
          <w:p w:rsidR="00602762" w:rsidRDefault="00602762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Immer sehr höflich, aufgeschlossen, hilfsbereit und sachlich</w:t>
            </w:r>
          </w:p>
        </w:tc>
        <w:tc>
          <w:tcPr>
            <w:tcW w:w="1724" w:type="dxa"/>
            <w:gridSpan w:val="3"/>
            <w:tcBorders>
              <w:top w:val="nil"/>
            </w:tcBorders>
          </w:tcPr>
          <w:p w:rsidR="00602762" w:rsidRDefault="00602762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sehr höflich, korrekt und sachlich</w:t>
            </w:r>
          </w:p>
        </w:tc>
        <w:tc>
          <w:tcPr>
            <w:tcW w:w="1724" w:type="dxa"/>
            <w:gridSpan w:val="3"/>
            <w:tcBorders>
              <w:top w:val="nil"/>
            </w:tcBorders>
          </w:tcPr>
          <w:p w:rsidR="00602762" w:rsidRDefault="00602762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höflich, korrekt und sachlich</w:t>
            </w:r>
          </w:p>
        </w:tc>
        <w:tc>
          <w:tcPr>
            <w:tcW w:w="1724" w:type="dxa"/>
            <w:gridSpan w:val="3"/>
            <w:tcBorders>
              <w:top w:val="nil"/>
            </w:tcBorders>
          </w:tcPr>
          <w:p w:rsidR="00602762" w:rsidRDefault="00602762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gelegentliche Schwierigkeiten im Umgang mit Vorge</w:t>
            </w:r>
            <w:r>
              <w:rPr>
                <w:rFonts w:ascii="Arial" w:hAnsi="Arial" w:cs="Arial"/>
                <w:sz w:val="16"/>
              </w:rPr>
              <w:softHyphen/>
              <w:t>setzten oder Mitar</w:t>
            </w:r>
            <w:r>
              <w:rPr>
                <w:rFonts w:ascii="Arial" w:hAnsi="Arial" w:cs="Arial"/>
                <w:sz w:val="16"/>
              </w:rPr>
              <w:softHyphen/>
              <w:t>beitern oder Publi</w:t>
            </w:r>
            <w:r>
              <w:rPr>
                <w:rFonts w:ascii="Arial" w:hAnsi="Arial" w:cs="Arial"/>
                <w:sz w:val="16"/>
              </w:rPr>
              <w:softHyphen/>
              <w:t>kum, im Grunde jedoch positiv eingestellt</w:t>
            </w:r>
          </w:p>
        </w:tc>
        <w:tc>
          <w:tcPr>
            <w:tcW w:w="1724" w:type="dxa"/>
            <w:gridSpan w:val="3"/>
            <w:tcBorders>
              <w:top w:val="nil"/>
            </w:tcBorders>
          </w:tcPr>
          <w:p w:rsidR="00602762" w:rsidRDefault="00602762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häufige Schwierig</w:t>
            </w:r>
            <w:r>
              <w:rPr>
                <w:rFonts w:ascii="Arial" w:hAnsi="Arial" w:cs="Arial"/>
                <w:sz w:val="16"/>
              </w:rPr>
              <w:softHyphen/>
              <w:t>keiten im Umgang mit Vorgesetzten oder Mit</w:t>
            </w:r>
            <w:r>
              <w:rPr>
                <w:rFonts w:ascii="Arial" w:hAnsi="Arial" w:cs="Arial"/>
                <w:sz w:val="16"/>
              </w:rPr>
              <w:softHyphen/>
              <w:t>arbeitern oder Pub</w:t>
            </w:r>
            <w:r>
              <w:rPr>
                <w:rFonts w:ascii="Arial" w:hAnsi="Arial" w:cs="Arial"/>
                <w:sz w:val="16"/>
              </w:rPr>
              <w:softHyphen/>
              <w:t>likum, negative Einstellung erkennbar</w:t>
            </w:r>
          </w:p>
        </w:tc>
        <w:tc>
          <w:tcPr>
            <w:tcW w:w="1530" w:type="dxa"/>
            <w:gridSpan w:val="2"/>
            <w:tcBorders>
              <w:top w:val="nil"/>
            </w:tcBorders>
          </w:tcPr>
          <w:p w:rsidR="00602762" w:rsidRDefault="00602762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keine Zusammen</w:t>
            </w:r>
            <w:r>
              <w:rPr>
                <w:rFonts w:ascii="Arial" w:hAnsi="Arial" w:cs="Arial"/>
                <w:sz w:val="16"/>
              </w:rPr>
              <w:softHyphen/>
              <w:t>arbeit möglich</w:t>
            </w:r>
          </w:p>
        </w:tc>
      </w:tr>
      <w:tr w:rsidR="00602762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862" w:type="dxa"/>
            <w:vAlign w:val="center"/>
          </w:tcPr>
          <w:p w:rsidR="00602762" w:rsidRDefault="0060276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15</w:t>
            </w:r>
          </w:p>
        </w:tc>
        <w:tc>
          <w:tcPr>
            <w:tcW w:w="862" w:type="dxa"/>
            <w:vAlign w:val="center"/>
          </w:tcPr>
          <w:p w:rsidR="00602762" w:rsidRDefault="0060276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14</w:t>
            </w:r>
          </w:p>
        </w:tc>
        <w:tc>
          <w:tcPr>
            <w:tcW w:w="574" w:type="dxa"/>
            <w:vAlign w:val="center"/>
          </w:tcPr>
          <w:p w:rsidR="00602762" w:rsidRDefault="0060276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13</w:t>
            </w:r>
          </w:p>
        </w:tc>
        <w:tc>
          <w:tcPr>
            <w:tcW w:w="575" w:type="dxa"/>
            <w:vAlign w:val="center"/>
          </w:tcPr>
          <w:p w:rsidR="00602762" w:rsidRDefault="0060276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12</w:t>
            </w:r>
          </w:p>
        </w:tc>
        <w:tc>
          <w:tcPr>
            <w:tcW w:w="575" w:type="dxa"/>
            <w:vAlign w:val="center"/>
          </w:tcPr>
          <w:p w:rsidR="00602762" w:rsidRDefault="0060276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11</w:t>
            </w:r>
          </w:p>
        </w:tc>
        <w:tc>
          <w:tcPr>
            <w:tcW w:w="574" w:type="dxa"/>
            <w:vAlign w:val="center"/>
          </w:tcPr>
          <w:p w:rsidR="00602762" w:rsidRDefault="0060276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10</w:t>
            </w:r>
          </w:p>
        </w:tc>
        <w:tc>
          <w:tcPr>
            <w:tcW w:w="575" w:type="dxa"/>
            <w:vAlign w:val="center"/>
          </w:tcPr>
          <w:p w:rsidR="00602762" w:rsidRDefault="0060276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9</w:t>
            </w:r>
          </w:p>
        </w:tc>
        <w:tc>
          <w:tcPr>
            <w:tcW w:w="575" w:type="dxa"/>
            <w:vAlign w:val="center"/>
          </w:tcPr>
          <w:p w:rsidR="00602762" w:rsidRDefault="0060276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8</w:t>
            </w:r>
          </w:p>
        </w:tc>
        <w:tc>
          <w:tcPr>
            <w:tcW w:w="574" w:type="dxa"/>
            <w:vAlign w:val="center"/>
          </w:tcPr>
          <w:p w:rsidR="00602762" w:rsidRDefault="0060276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7</w:t>
            </w:r>
          </w:p>
        </w:tc>
        <w:tc>
          <w:tcPr>
            <w:tcW w:w="575" w:type="dxa"/>
            <w:vAlign w:val="center"/>
          </w:tcPr>
          <w:p w:rsidR="00602762" w:rsidRDefault="0060276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6</w:t>
            </w:r>
          </w:p>
        </w:tc>
        <w:tc>
          <w:tcPr>
            <w:tcW w:w="575" w:type="dxa"/>
            <w:vAlign w:val="center"/>
          </w:tcPr>
          <w:p w:rsidR="00602762" w:rsidRDefault="0060276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5</w:t>
            </w:r>
          </w:p>
        </w:tc>
        <w:tc>
          <w:tcPr>
            <w:tcW w:w="574" w:type="dxa"/>
            <w:vAlign w:val="center"/>
          </w:tcPr>
          <w:p w:rsidR="00602762" w:rsidRDefault="0060276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4</w:t>
            </w:r>
          </w:p>
        </w:tc>
        <w:tc>
          <w:tcPr>
            <w:tcW w:w="575" w:type="dxa"/>
            <w:vAlign w:val="center"/>
          </w:tcPr>
          <w:p w:rsidR="00602762" w:rsidRDefault="0060276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</w:t>
            </w:r>
          </w:p>
        </w:tc>
        <w:tc>
          <w:tcPr>
            <w:tcW w:w="575" w:type="dxa"/>
            <w:vAlign w:val="center"/>
          </w:tcPr>
          <w:p w:rsidR="00602762" w:rsidRDefault="0060276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  <w:tc>
          <w:tcPr>
            <w:tcW w:w="765" w:type="dxa"/>
            <w:vAlign w:val="center"/>
          </w:tcPr>
          <w:p w:rsidR="00602762" w:rsidRDefault="0060276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</w:t>
            </w:r>
          </w:p>
        </w:tc>
        <w:tc>
          <w:tcPr>
            <w:tcW w:w="765" w:type="dxa"/>
            <w:vAlign w:val="center"/>
          </w:tcPr>
          <w:p w:rsidR="00602762" w:rsidRDefault="0060276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0</w:t>
            </w:r>
          </w:p>
        </w:tc>
      </w:tr>
    </w:tbl>
    <w:p w:rsidR="00602762" w:rsidRDefault="00602762">
      <w:pPr>
        <w:tabs>
          <w:tab w:val="left" w:pos="284"/>
        </w:tabs>
        <w:rPr>
          <w:rFonts w:ascii="Arial" w:hAnsi="Arial" w:cs="Arial"/>
          <w:sz w:val="20"/>
        </w:rPr>
      </w:pPr>
    </w:p>
    <w:p w:rsidR="00602762" w:rsidRDefault="00602762">
      <w:pPr>
        <w:tabs>
          <w:tab w:val="left" w:pos="284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7.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i/>
          <w:iCs/>
          <w:sz w:val="22"/>
        </w:rPr>
        <w:t>Ergebnis der Aufsichtsarbeit</w:t>
      </w:r>
    </w:p>
    <w:p w:rsidR="00602762" w:rsidRDefault="00602762">
      <w:pPr>
        <w:tabs>
          <w:tab w:val="left" w:pos="284"/>
        </w:tabs>
        <w:rPr>
          <w:rFonts w:ascii="Arial" w:hAnsi="Arial" w:cs="Arial"/>
          <w:sz w:val="20"/>
        </w:rPr>
      </w:pPr>
    </w:p>
    <w:tbl>
      <w:tblPr>
        <w:tblpPr w:leftFromText="141" w:rightFromText="141" w:vertAnchor="text" w:horzAnchor="margin" w:tblpY="-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2"/>
        <w:gridCol w:w="862"/>
        <w:gridCol w:w="574"/>
        <w:gridCol w:w="575"/>
        <w:gridCol w:w="575"/>
        <w:gridCol w:w="574"/>
        <w:gridCol w:w="575"/>
        <w:gridCol w:w="575"/>
        <w:gridCol w:w="574"/>
        <w:gridCol w:w="575"/>
        <w:gridCol w:w="575"/>
        <w:gridCol w:w="574"/>
        <w:gridCol w:w="575"/>
        <w:gridCol w:w="575"/>
        <w:gridCol w:w="765"/>
        <w:gridCol w:w="765"/>
      </w:tblGrid>
      <w:tr w:rsidR="00602762">
        <w:tblPrEx>
          <w:tblCellMar>
            <w:top w:w="0" w:type="dxa"/>
            <w:bottom w:w="0" w:type="dxa"/>
          </w:tblCellMar>
        </w:tblPrEx>
        <w:tc>
          <w:tcPr>
            <w:tcW w:w="1724" w:type="dxa"/>
            <w:gridSpan w:val="2"/>
            <w:tcBorders>
              <w:top w:val="nil"/>
            </w:tcBorders>
          </w:tcPr>
          <w:p w:rsidR="00602762" w:rsidRDefault="00602762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sehr gut</w:t>
            </w:r>
          </w:p>
          <w:p w:rsidR="00602762" w:rsidRDefault="00602762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eine Leistung, die den Anforderungen in be</w:t>
            </w:r>
            <w:r>
              <w:rPr>
                <w:rFonts w:ascii="Arial" w:hAnsi="Arial" w:cs="Arial"/>
                <w:sz w:val="16"/>
              </w:rPr>
              <w:softHyphen/>
              <w:t>sonderem Maße ent</w:t>
            </w:r>
            <w:r>
              <w:rPr>
                <w:rFonts w:ascii="Arial" w:hAnsi="Arial" w:cs="Arial"/>
                <w:sz w:val="16"/>
              </w:rPr>
              <w:softHyphen/>
              <w:t>spricht</w:t>
            </w:r>
          </w:p>
        </w:tc>
        <w:tc>
          <w:tcPr>
            <w:tcW w:w="1724" w:type="dxa"/>
            <w:gridSpan w:val="3"/>
            <w:tcBorders>
              <w:top w:val="nil"/>
            </w:tcBorders>
          </w:tcPr>
          <w:p w:rsidR="00602762" w:rsidRDefault="00602762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gut</w:t>
            </w:r>
          </w:p>
          <w:p w:rsidR="00602762" w:rsidRDefault="00602762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eine Leistung, die den An</w:t>
            </w:r>
            <w:r>
              <w:rPr>
                <w:rFonts w:ascii="Arial" w:hAnsi="Arial" w:cs="Arial"/>
                <w:sz w:val="16"/>
              </w:rPr>
              <w:softHyphen/>
              <w:t xml:space="preserve">forderungen voll entspricht </w:t>
            </w:r>
          </w:p>
        </w:tc>
        <w:tc>
          <w:tcPr>
            <w:tcW w:w="1724" w:type="dxa"/>
            <w:gridSpan w:val="3"/>
            <w:tcBorders>
              <w:top w:val="nil"/>
            </w:tcBorders>
          </w:tcPr>
          <w:p w:rsidR="00602762" w:rsidRDefault="00602762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befriedigend</w:t>
            </w:r>
          </w:p>
          <w:p w:rsidR="00602762" w:rsidRDefault="00602762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eine Leistung, die im allgemeinen den An</w:t>
            </w:r>
            <w:r>
              <w:rPr>
                <w:rFonts w:ascii="Arial" w:hAnsi="Arial" w:cs="Arial"/>
                <w:sz w:val="16"/>
              </w:rPr>
              <w:softHyphen/>
              <w:t>forderungen entspricht</w:t>
            </w:r>
          </w:p>
        </w:tc>
        <w:tc>
          <w:tcPr>
            <w:tcW w:w="1724" w:type="dxa"/>
            <w:gridSpan w:val="3"/>
            <w:tcBorders>
              <w:top w:val="nil"/>
            </w:tcBorders>
          </w:tcPr>
          <w:p w:rsidR="00602762" w:rsidRDefault="00602762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ausreichend</w:t>
            </w:r>
          </w:p>
          <w:p w:rsidR="00602762" w:rsidRDefault="00602762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eine Leistung, die zwar Mängel aufweist, aber im ganzen den Anforderungen noch entspricht</w:t>
            </w:r>
          </w:p>
        </w:tc>
        <w:tc>
          <w:tcPr>
            <w:tcW w:w="1724" w:type="dxa"/>
            <w:gridSpan w:val="3"/>
            <w:tcBorders>
              <w:top w:val="nil"/>
            </w:tcBorders>
          </w:tcPr>
          <w:p w:rsidR="00602762" w:rsidRDefault="00602762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mangelhaft</w:t>
            </w:r>
          </w:p>
          <w:p w:rsidR="00602762" w:rsidRDefault="00602762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eine Leistung, die den Anforderungen nicht entspricht, jedoch er</w:t>
            </w:r>
            <w:r>
              <w:rPr>
                <w:rFonts w:ascii="Arial" w:hAnsi="Arial" w:cs="Arial"/>
                <w:sz w:val="16"/>
              </w:rPr>
              <w:softHyphen/>
              <w:t>kennen lässt, dass die notwendigen Grund</w:t>
            </w:r>
            <w:r>
              <w:rPr>
                <w:rFonts w:ascii="Arial" w:hAnsi="Arial" w:cs="Arial"/>
                <w:sz w:val="16"/>
              </w:rPr>
              <w:softHyphen/>
              <w:t>kenntnisse vorhanden sind und die Mängel behoben werden können</w:t>
            </w:r>
          </w:p>
        </w:tc>
        <w:tc>
          <w:tcPr>
            <w:tcW w:w="1530" w:type="dxa"/>
            <w:gridSpan w:val="2"/>
            <w:tcBorders>
              <w:top w:val="nil"/>
            </w:tcBorders>
          </w:tcPr>
          <w:p w:rsidR="00602762" w:rsidRDefault="00602762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ungenügend</w:t>
            </w:r>
          </w:p>
          <w:p w:rsidR="00602762" w:rsidRDefault="00602762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eine Leistung, die den Anforderungen nicht entspricht und bei der selbst die Grundkenntnisse so lückenhaft sind, dass die Mängel in absehbarer Zeit nicht behoben werden können</w:t>
            </w:r>
          </w:p>
        </w:tc>
      </w:tr>
      <w:tr w:rsidR="00602762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862" w:type="dxa"/>
            <w:vAlign w:val="center"/>
          </w:tcPr>
          <w:p w:rsidR="00602762" w:rsidRDefault="0060276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15</w:t>
            </w:r>
          </w:p>
        </w:tc>
        <w:tc>
          <w:tcPr>
            <w:tcW w:w="862" w:type="dxa"/>
            <w:vAlign w:val="center"/>
          </w:tcPr>
          <w:p w:rsidR="00602762" w:rsidRDefault="0060276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14</w:t>
            </w:r>
          </w:p>
        </w:tc>
        <w:tc>
          <w:tcPr>
            <w:tcW w:w="574" w:type="dxa"/>
            <w:vAlign w:val="center"/>
          </w:tcPr>
          <w:p w:rsidR="00602762" w:rsidRDefault="0060276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13</w:t>
            </w:r>
          </w:p>
        </w:tc>
        <w:tc>
          <w:tcPr>
            <w:tcW w:w="575" w:type="dxa"/>
            <w:vAlign w:val="center"/>
          </w:tcPr>
          <w:p w:rsidR="00602762" w:rsidRDefault="0060276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12</w:t>
            </w:r>
          </w:p>
        </w:tc>
        <w:tc>
          <w:tcPr>
            <w:tcW w:w="575" w:type="dxa"/>
            <w:vAlign w:val="center"/>
          </w:tcPr>
          <w:p w:rsidR="00602762" w:rsidRDefault="0060276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11</w:t>
            </w:r>
          </w:p>
        </w:tc>
        <w:tc>
          <w:tcPr>
            <w:tcW w:w="574" w:type="dxa"/>
            <w:vAlign w:val="center"/>
          </w:tcPr>
          <w:p w:rsidR="00602762" w:rsidRDefault="0060276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10</w:t>
            </w:r>
          </w:p>
        </w:tc>
        <w:tc>
          <w:tcPr>
            <w:tcW w:w="575" w:type="dxa"/>
            <w:vAlign w:val="center"/>
          </w:tcPr>
          <w:p w:rsidR="00602762" w:rsidRDefault="0060276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9</w:t>
            </w:r>
          </w:p>
        </w:tc>
        <w:tc>
          <w:tcPr>
            <w:tcW w:w="575" w:type="dxa"/>
            <w:vAlign w:val="center"/>
          </w:tcPr>
          <w:p w:rsidR="00602762" w:rsidRDefault="0060276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8</w:t>
            </w:r>
          </w:p>
        </w:tc>
        <w:tc>
          <w:tcPr>
            <w:tcW w:w="574" w:type="dxa"/>
            <w:vAlign w:val="center"/>
          </w:tcPr>
          <w:p w:rsidR="00602762" w:rsidRDefault="0060276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7</w:t>
            </w:r>
          </w:p>
        </w:tc>
        <w:tc>
          <w:tcPr>
            <w:tcW w:w="575" w:type="dxa"/>
            <w:vAlign w:val="center"/>
          </w:tcPr>
          <w:p w:rsidR="00602762" w:rsidRDefault="0060276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6</w:t>
            </w:r>
          </w:p>
        </w:tc>
        <w:tc>
          <w:tcPr>
            <w:tcW w:w="575" w:type="dxa"/>
            <w:vAlign w:val="center"/>
          </w:tcPr>
          <w:p w:rsidR="00602762" w:rsidRDefault="0060276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5</w:t>
            </w:r>
          </w:p>
        </w:tc>
        <w:tc>
          <w:tcPr>
            <w:tcW w:w="574" w:type="dxa"/>
            <w:vAlign w:val="center"/>
          </w:tcPr>
          <w:p w:rsidR="00602762" w:rsidRDefault="0060276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4</w:t>
            </w:r>
          </w:p>
        </w:tc>
        <w:tc>
          <w:tcPr>
            <w:tcW w:w="575" w:type="dxa"/>
            <w:vAlign w:val="center"/>
          </w:tcPr>
          <w:p w:rsidR="00602762" w:rsidRDefault="0060276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</w:t>
            </w:r>
          </w:p>
        </w:tc>
        <w:tc>
          <w:tcPr>
            <w:tcW w:w="575" w:type="dxa"/>
            <w:vAlign w:val="center"/>
          </w:tcPr>
          <w:p w:rsidR="00602762" w:rsidRDefault="0060276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  <w:tc>
          <w:tcPr>
            <w:tcW w:w="765" w:type="dxa"/>
            <w:vAlign w:val="center"/>
          </w:tcPr>
          <w:p w:rsidR="00602762" w:rsidRDefault="0060276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</w:t>
            </w:r>
          </w:p>
        </w:tc>
        <w:tc>
          <w:tcPr>
            <w:tcW w:w="765" w:type="dxa"/>
            <w:vAlign w:val="center"/>
          </w:tcPr>
          <w:p w:rsidR="00602762" w:rsidRDefault="0060276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0</w:t>
            </w:r>
          </w:p>
        </w:tc>
      </w:tr>
    </w:tbl>
    <w:p w:rsidR="00602762" w:rsidRDefault="00602762">
      <w:pPr>
        <w:tabs>
          <w:tab w:val="left" w:pos="284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Die Beurteilung wurde mit mir besprochen:</w:t>
      </w:r>
    </w:p>
    <w:p w:rsidR="00602762" w:rsidRDefault="00602762">
      <w:pPr>
        <w:tabs>
          <w:tab w:val="left" w:pos="284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ich bin damit   </w:t>
      </w:r>
      <w:r>
        <w:rPr>
          <w:rFonts w:ascii="Arial" w:hAnsi="Arial" w:cs="Arial"/>
          <w:sz w:val="28"/>
        </w:rPr>
        <w:sym w:font="Wingdings 2" w:char="F0A3"/>
      </w:r>
      <w:r>
        <w:rPr>
          <w:rFonts w:ascii="Arial" w:hAnsi="Arial" w:cs="Arial"/>
          <w:sz w:val="20"/>
        </w:rPr>
        <w:t xml:space="preserve"> einverstanden   </w:t>
      </w:r>
      <w:r>
        <w:rPr>
          <w:rFonts w:ascii="Arial" w:hAnsi="Arial" w:cs="Arial"/>
          <w:sz w:val="28"/>
        </w:rPr>
        <w:sym w:font="Wingdings 2" w:char="F0A3"/>
      </w:r>
      <w:r>
        <w:rPr>
          <w:rFonts w:ascii="Arial" w:hAnsi="Arial" w:cs="Arial"/>
          <w:sz w:val="20"/>
        </w:rPr>
        <w:t xml:space="preserve"> nicht einverstanden.</w:t>
      </w:r>
    </w:p>
    <w:p w:rsidR="00602762" w:rsidRDefault="00602762">
      <w:pPr>
        <w:tabs>
          <w:tab w:val="left" w:pos="284"/>
        </w:tabs>
        <w:rPr>
          <w:rFonts w:ascii="Arial" w:hAnsi="Arial" w:cs="Arial"/>
          <w:sz w:val="12"/>
        </w:rPr>
      </w:pPr>
    </w:p>
    <w:p w:rsidR="00602762" w:rsidRDefault="00602762">
      <w:pPr>
        <w:tabs>
          <w:tab w:val="left" w:pos="284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Begründung, wenn nicht einverstanden: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50"/>
      </w:tblGrid>
      <w:tr w:rsidR="00602762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350" w:type="dxa"/>
          </w:tcPr>
          <w:p w:rsidR="00602762" w:rsidRDefault="00602762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</w:p>
        </w:tc>
      </w:tr>
      <w:tr w:rsidR="00602762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350" w:type="dxa"/>
          </w:tcPr>
          <w:p w:rsidR="00602762" w:rsidRDefault="00602762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</w:p>
        </w:tc>
      </w:tr>
      <w:tr w:rsidR="00602762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350" w:type="dxa"/>
          </w:tcPr>
          <w:p w:rsidR="00602762" w:rsidRDefault="00602762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</w:p>
        </w:tc>
      </w:tr>
      <w:tr w:rsidR="00602762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350" w:type="dxa"/>
          </w:tcPr>
          <w:p w:rsidR="00602762" w:rsidRDefault="00602762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</w:p>
        </w:tc>
      </w:tr>
    </w:tbl>
    <w:p w:rsidR="00602762" w:rsidRDefault="00602762"/>
    <w:p w:rsidR="00602762" w:rsidRDefault="00602762"/>
    <w:p w:rsidR="00602762" w:rsidRDefault="0024652C">
      <w:pPr>
        <w:rPr>
          <w:rFonts w:ascii="Arial" w:hAnsi="Arial" w:cs="Arial"/>
          <w:sz w:val="16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76200</wp:posOffset>
                </wp:positionV>
                <wp:extent cx="2057400" cy="0"/>
                <wp:effectExtent l="11430" t="10160" r="7620" b="889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CB99EE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6pt" to="15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+MjEwIAACg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"/>
            </w:pict>
          </mc:Fallback>
        </mc:AlternateContent>
      </w:r>
    </w:p>
    <w:p w:rsidR="00602762" w:rsidRDefault="00602762">
      <w:pPr>
        <w:rPr>
          <w:rFonts w:ascii="Arial" w:hAnsi="Arial" w:cs="Arial"/>
          <w:sz w:val="12"/>
        </w:rPr>
      </w:pPr>
      <w:r>
        <w:rPr>
          <w:rFonts w:ascii="Arial" w:hAnsi="Arial" w:cs="Arial"/>
          <w:sz w:val="12"/>
        </w:rPr>
        <w:t>Datum,</w:t>
      </w:r>
      <w:r>
        <w:rPr>
          <w:rFonts w:ascii="Arial" w:hAnsi="Arial" w:cs="Arial"/>
          <w:sz w:val="12"/>
        </w:rPr>
        <w:tab/>
      </w:r>
      <w:r>
        <w:rPr>
          <w:rFonts w:ascii="Arial" w:hAnsi="Arial" w:cs="Arial"/>
          <w:sz w:val="12"/>
        </w:rPr>
        <w:tab/>
      </w:r>
      <w:r>
        <w:rPr>
          <w:rFonts w:ascii="Arial" w:hAnsi="Arial" w:cs="Arial"/>
          <w:sz w:val="12"/>
        </w:rPr>
        <w:tab/>
      </w:r>
      <w:r>
        <w:rPr>
          <w:rFonts w:ascii="Arial" w:hAnsi="Arial" w:cs="Arial"/>
          <w:sz w:val="12"/>
        </w:rPr>
        <w:tab/>
      </w:r>
      <w:r>
        <w:rPr>
          <w:rFonts w:ascii="Arial" w:hAnsi="Arial" w:cs="Arial"/>
          <w:sz w:val="12"/>
        </w:rPr>
        <w:tab/>
      </w:r>
      <w:r>
        <w:rPr>
          <w:rFonts w:ascii="Arial" w:hAnsi="Arial" w:cs="Arial"/>
          <w:sz w:val="12"/>
        </w:rPr>
        <w:tab/>
      </w:r>
      <w:r>
        <w:rPr>
          <w:rFonts w:ascii="Arial" w:hAnsi="Arial" w:cs="Arial"/>
          <w:sz w:val="12"/>
        </w:rPr>
        <w:tab/>
        <w:t>Auszubildender</w:t>
      </w:r>
    </w:p>
    <w:p w:rsidR="00602762" w:rsidRDefault="00602762">
      <w:pPr>
        <w:rPr>
          <w:rFonts w:ascii="Arial" w:hAnsi="Arial" w:cs="Arial"/>
          <w:sz w:val="12"/>
        </w:rPr>
      </w:pPr>
    </w:p>
    <w:p w:rsidR="00602762" w:rsidRDefault="00602762">
      <w:pPr>
        <w:rPr>
          <w:rFonts w:ascii="Arial" w:hAnsi="Arial" w:cs="Arial"/>
          <w:sz w:val="12"/>
        </w:rPr>
      </w:pPr>
    </w:p>
    <w:p w:rsidR="00602762" w:rsidRDefault="00602762">
      <w:pPr>
        <w:rPr>
          <w:rFonts w:ascii="Arial" w:hAnsi="Arial" w:cs="Arial"/>
          <w:sz w:val="12"/>
        </w:rPr>
      </w:pPr>
    </w:p>
    <w:p w:rsidR="00602762" w:rsidRDefault="00602762">
      <w:pPr>
        <w:rPr>
          <w:rFonts w:ascii="Arial" w:hAnsi="Arial" w:cs="Arial"/>
          <w:sz w:val="12"/>
        </w:rPr>
      </w:pPr>
    </w:p>
    <w:p w:rsidR="00602762" w:rsidRDefault="00602762">
      <w:pPr>
        <w:rPr>
          <w:rFonts w:ascii="Arial" w:hAnsi="Arial" w:cs="Arial"/>
          <w:sz w:val="12"/>
        </w:rPr>
      </w:pPr>
    </w:p>
    <w:p w:rsidR="00602762" w:rsidRDefault="0024652C">
      <w:pPr>
        <w:rPr>
          <w:rFonts w:ascii="Arial" w:hAnsi="Arial" w:cs="Arial"/>
          <w:sz w:val="12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58420</wp:posOffset>
                </wp:positionV>
                <wp:extent cx="2057400" cy="0"/>
                <wp:effectExtent l="11430" t="8255" r="7620" b="1079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E6D6C4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4.6pt" to="156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uTOEwIAACg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"/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3581400</wp:posOffset>
                </wp:positionH>
                <wp:positionV relativeFrom="paragraph">
                  <wp:posOffset>58420</wp:posOffset>
                </wp:positionV>
                <wp:extent cx="1645920" cy="0"/>
                <wp:effectExtent l="5715" t="8255" r="5715" b="1079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D7A789"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2pt,4.6pt" to="411.6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a8n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"/>
            </w:pict>
          </mc:Fallback>
        </mc:AlternateContent>
      </w:r>
    </w:p>
    <w:p w:rsidR="00602762" w:rsidRDefault="00602762">
      <w:pPr>
        <w:rPr>
          <w:rFonts w:ascii="Arial" w:hAnsi="Arial" w:cs="Arial"/>
          <w:sz w:val="12"/>
        </w:rPr>
      </w:pPr>
      <w:r>
        <w:rPr>
          <w:rFonts w:ascii="Arial" w:hAnsi="Arial" w:cs="Arial"/>
          <w:sz w:val="12"/>
        </w:rPr>
        <w:t>Datum,</w:t>
      </w:r>
      <w:r>
        <w:rPr>
          <w:rFonts w:ascii="Arial" w:hAnsi="Arial" w:cs="Arial"/>
          <w:sz w:val="12"/>
        </w:rPr>
        <w:tab/>
      </w:r>
      <w:r>
        <w:rPr>
          <w:rFonts w:ascii="Arial" w:hAnsi="Arial" w:cs="Arial"/>
          <w:sz w:val="12"/>
        </w:rPr>
        <w:tab/>
      </w:r>
      <w:r>
        <w:rPr>
          <w:rFonts w:ascii="Arial" w:hAnsi="Arial" w:cs="Arial"/>
          <w:sz w:val="12"/>
        </w:rPr>
        <w:tab/>
      </w:r>
      <w:r>
        <w:rPr>
          <w:rFonts w:ascii="Arial" w:hAnsi="Arial" w:cs="Arial"/>
          <w:sz w:val="12"/>
        </w:rPr>
        <w:tab/>
      </w:r>
      <w:r>
        <w:rPr>
          <w:rFonts w:ascii="Arial" w:hAnsi="Arial" w:cs="Arial"/>
          <w:sz w:val="12"/>
        </w:rPr>
        <w:tab/>
      </w:r>
      <w:r>
        <w:rPr>
          <w:rFonts w:ascii="Arial" w:hAnsi="Arial" w:cs="Arial"/>
          <w:sz w:val="12"/>
        </w:rPr>
        <w:tab/>
      </w:r>
      <w:r>
        <w:rPr>
          <w:rFonts w:ascii="Arial" w:hAnsi="Arial" w:cs="Arial"/>
          <w:sz w:val="12"/>
        </w:rPr>
        <w:tab/>
        <w:t xml:space="preserve">Ausbildungsbeamter </w:t>
      </w:r>
      <w:r>
        <w:rPr>
          <w:rFonts w:ascii="Arial" w:hAnsi="Arial" w:cs="Arial"/>
          <w:sz w:val="12"/>
        </w:rPr>
        <w:tab/>
      </w:r>
      <w:r>
        <w:rPr>
          <w:rFonts w:ascii="Arial" w:hAnsi="Arial" w:cs="Arial"/>
          <w:sz w:val="12"/>
        </w:rPr>
        <w:tab/>
        <w:t>Datum,</w:t>
      </w:r>
      <w:r>
        <w:rPr>
          <w:rFonts w:ascii="Arial" w:hAnsi="Arial" w:cs="Arial"/>
          <w:sz w:val="12"/>
        </w:rPr>
        <w:tab/>
      </w:r>
      <w:r>
        <w:rPr>
          <w:rFonts w:ascii="Arial" w:hAnsi="Arial" w:cs="Arial"/>
          <w:sz w:val="12"/>
        </w:rPr>
        <w:tab/>
      </w:r>
      <w:r>
        <w:rPr>
          <w:rFonts w:ascii="Arial" w:hAnsi="Arial" w:cs="Arial"/>
          <w:sz w:val="12"/>
        </w:rPr>
        <w:tab/>
      </w:r>
      <w:r>
        <w:rPr>
          <w:rFonts w:ascii="Arial" w:hAnsi="Arial" w:cs="Arial"/>
          <w:sz w:val="12"/>
        </w:rPr>
        <w:tab/>
        <w:t>Ausbildungsleiter /in</w:t>
      </w:r>
    </w:p>
    <w:p w:rsidR="00602762" w:rsidRDefault="00602762">
      <w:pPr>
        <w:rPr>
          <w:rFonts w:ascii="Arial" w:hAnsi="Arial" w:cs="Arial"/>
          <w:sz w:val="12"/>
        </w:rPr>
      </w:pPr>
      <w:r>
        <w:rPr>
          <w:rFonts w:ascii="Arial" w:hAnsi="Arial" w:cs="Arial"/>
          <w:sz w:val="12"/>
        </w:rPr>
        <w:tab/>
      </w:r>
      <w:r>
        <w:rPr>
          <w:rFonts w:ascii="Arial" w:hAnsi="Arial" w:cs="Arial"/>
          <w:sz w:val="12"/>
        </w:rPr>
        <w:tab/>
      </w:r>
      <w:r>
        <w:rPr>
          <w:rFonts w:ascii="Arial" w:hAnsi="Arial" w:cs="Arial"/>
          <w:sz w:val="12"/>
        </w:rPr>
        <w:tab/>
      </w:r>
      <w:r>
        <w:rPr>
          <w:rFonts w:ascii="Arial" w:hAnsi="Arial" w:cs="Arial"/>
          <w:sz w:val="12"/>
        </w:rPr>
        <w:tab/>
      </w:r>
      <w:r>
        <w:rPr>
          <w:rFonts w:ascii="Arial" w:hAnsi="Arial" w:cs="Arial"/>
          <w:sz w:val="12"/>
        </w:rPr>
        <w:tab/>
      </w:r>
      <w:r>
        <w:rPr>
          <w:rFonts w:ascii="Arial" w:hAnsi="Arial" w:cs="Arial"/>
          <w:sz w:val="12"/>
        </w:rPr>
        <w:tab/>
      </w:r>
      <w:r>
        <w:rPr>
          <w:rFonts w:ascii="Arial" w:hAnsi="Arial" w:cs="Arial"/>
          <w:sz w:val="12"/>
        </w:rPr>
        <w:tab/>
        <w:t>Ausbildungsbeamtin</w:t>
      </w:r>
    </w:p>
    <w:p w:rsidR="00602762" w:rsidRDefault="00602762">
      <w:pPr>
        <w:jc w:val="center"/>
        <w:rPr>
          <w:rFonts w:ascii="Arial" w:hAnsi="Arial" w:cs="Arial"/>
          <w:sz w:val="16"/>
        </w:rPr>
      </w:pPr>
    </w:p>
    <w:sectPr w:rsidR="00602762">
      <w:headerReference w:type="default" r:id="rId7"/>
      <w:footerReference w:type="default" r:id="rId8"/>
      <w:pgSz w:w="11906" w:h="16838" w:code="9"/>
      <w:pgMar w:top="567" w:right="567" w:bottom="357" w:left="1134" w:header="284" w:footer="3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762" w:rsidRDefault="00602762">
      <w:r>
        <w:separator/>
      </w:r>
    </w:p>
  </w:endnote>
  <w:endnote w:type="continuationSeparator" w:id="0">
    <w:p w:rsidR="00602762" w:rsidRDefault="00602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pperplate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762" w:rsidRDefault="00602762">
    <w:pPr>
      <w:pStyle w:val="Fuzeile"/>
      <w:jc w:val="center"/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762" w:rsidRDefault="00602762">
      <w:r>
        <w:separator/>
      </w:r>
    </w:p>
  </w:footnote>
  <w:footnote w:type="continuationSeparator" w:id="0">
    <w:p w:rsidR="00602762" w:rsidRDefault="006027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762" w:rsidRDefault="00602762">
    <w:pPr>
      <w:pStyle w:val="Kopfzeile"/>
      <w:jc w:val="cen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Beurteilungsbogen Seite  - </w:t>
    </w:r>
    <w:r>
      <w:rPr>
        <w:rStyle w:val="Seitenzahl"/>
        <w:rFonts w:ascii="Arial" w:hAnsi="Arial" w:cs="Arial"/>
        <w:sz w:val="20"/>
      </w:rPr>
      <w:fldChar w:fldCharType="begin"/>
    </w:r>
    <w:r>
      <w:rPr>
        <w:rStyle w:val="Seitenzahl"/>
        <w:rFonts w:ascii="Arial" w:hAnsi="Arial" w:cs="Arial"/>
        <w:sz w:val="20"/>
      </w:rPr>
      <w:instrText xml:space="preserve"> PAGE </w:instrText>
    </w:r>
    <w:r>
      <w:rPr>
        <w:rStyle w:val="Seitenzahl"/>
        <w:rFonts w:ascii="Arial" w:hAnsi="Arial" w:cs="Arial"/>
        <w:sz w:val="20"/>
      </w:rPr>
      <w:fldChar w:fldCharType="separate"/>
    </w:r>
    <w:r w:rsidR="000A5ED9">
      <w:rPr>
        <w:rStyle w:val="Seitenzahl"/>
        <w:rFonts w:ascii="Arial" w:hAnsi="Arial" w:cs="Arial"/>
        <w:noProof/>
        <w:sz w:val="20"/>
      </w:rPr>
      <w:t>2</w:t>
    </w:r>
    <w:r>
      <w:rPr>
        <w:rStyle w:val="Seitenzahl"/>
        <w:rFonts w:ascii="Arial" w:hAnsi="Arial" w:cs="Arial"/>
        <w:sz w:val="20"/>
      </w:rPr>
      <w:fldChar w:fldCharType="end"/>
    </w:r>
    <w:r>
      <w:rPr>
        <w:rStyle w:val="Seitenzahl"/>
        <w:rFonts w:ascii="Arial" w:hAnsi="Arial" w:cs="Arial"/>
        <w:sz w:val="18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C771F"/>
    <w:multiLevelType w:val="hybridMultilevel"/>
    <w:tmpl w:val="465A6BAA"/>
    <w:lvl w:ilvl="0" w:tplc="F056B818">
      <w:start w:val="1"/>
      <w:numFmt w:val="bullet"/>
      <w:lvlText w:val=""/>
      <w:lvlJc w:val="left"/>
      <w:pPr>
        <w:tabs>
          <w:tab w:val="num" w:pos="454"/>
        </w:tabs>
        <w:ind w:left="454" w:hanging="454"/>
      </w:pPr>
      <w:rPr>
        <w:rFonts w:ascii="Wingdings 2" w:hAnsi="Wingdings 2"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8064E"/>
    <w:multiLevelType w:val="hybridMultilevel"/>
    <w:tmpl w:val="9C4A4D5E"/>
    <w:lvl w:ilvl="0" w:tplc="7C3A2516">
      <w:start w:val="1"/>
      <w:numFmt w:val="bullet"/>
      <w:lvlText w:val=""/>
      <w:lvlJc w:val="left"/>
      <w:pPr>
        <w:tabs>
          <w:tab w:val="num" w:pos="5561"/>
        </w:tabs>
        <w:ind w:left="5561" w:hanging="454"/>
      </w:pPr>
      <w:rPr>
        <w:rFonts w:ascii="Wingdings 2" w:hAnsi="Wingdings 2" w:hint="default"/>
        <w:sz w:val="24"/>
      </w:rPr>
    </w:lvl>
    <w:lvl w:ilvl="1" w:tplc="04070003">
      <w:start w:val="1"/>
      <w:numFmt w:val="bullet"/>
      <w:lvlText w:val="o"/>
      <w:lvlJc w:val="left"/>
      <w:pPr>
        <w:tabs>
          <w:tab w:val="num" w:pos="6547"/>
        </w:tabs>
        <w:ind w:left="654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7267"/>
        </w:tabs>
        <w:ind w:left="72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7987"/>
        </w:tabs>
        <w:ind w:left="79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8707"/>
        </w:tabs>
        <w:ind w:left="870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9427"/>
        </w:tabs>
        <w:ind w:left="94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10147"/>
        </w:tabs>
        <w:ind w:left="101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10867"/>
        </w:tabs>
        <w:ind w:left="1086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11587"/>
        </w:tabs>
        <w:ind w:left="11587" w:hanging="360"/>
      </w:pPr>
      <w:rPr>
        <w:rFonts w:ascii="Wingdings" w:hAnsi="Wingdings" w:hint="default"/>
      </w:rPr>
    </w:lvl>
  </w:abstractNum>
  <w:abstractNum w:abstractNumId="2" w15:restartNumberingAfterBreak="0">
    <w:nsid w:val="25DA5545"/>
    <w:multiLevelType w:val="hybridMultilevel"/>
    <w:tmpl w:val="05D07C84"/>
    <w:lvl w:ilvl="0" w:tplc="69EE487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0C17EE"/>
    <w:multiLevelType w:val="hybridMultilevel"/>
    <w:tmpl w:val="9C4A4D5E"/>
    <w:lvl w:ilvl="0" w:tplc="08FAB6B8">
      <w:start w:val="1"/>
      <w:numFmt w:val="bullet"/>
      <w:lvlText w:val=""/>
      <w:lvlJc w:val="left"/>
      <w:pPr>
        <w:tabs>
          <w:tab w:val="num" w:pos="5561"/>
        </w:tabs>
        <w:ind w:left="5561" w:hanging="454"/>
      </w:pPr>
      <w:rPr>
        <w:rFonts w:ascii="Wingdings 2" w:hAnsi="Wingdings 2" w:hint="default"/>
        <w:sz w:val="24"/>
      </w:rPr>
    </w:lvl>
    <w:lvl w:ilvl="1" w:tplc="04070003">
      <w:start w:val="1"/>
      <w:numFmt w:val="bullet"/>
      <w:lvlText w:val="o"/>
      <w:lvlJc w:val="left"/>
      <w:pPr>
        <w:tabs>
          <w:tab w:val="num" w:pos="6547"/>
        </w:tabs>
        <w:ind w:left="654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7267"/>
        </w:tabs>
        <w:ind w:left="72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7987"/>
        </w:tabs>
        <w:ind w:left="79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8707"/>
        </w:tabs>
        <w:ind w:left="870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9427"/>
        </w:tabs>
        <w:ind w:left="94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10147"/>
        </w:tabs>
        <w:ind w:left="101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10867"/>
        </w:tabs>
        <w:ind w:left="1086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11587"/>
        </w:tabs>
        <w:ind w:left="11587" w:hanging="360"/>
      </w:pPr>
      <w:rPr>
        <w:rFonts w:ascii="Wingdings" w:hAnsi="Wingdings" w:hint="default"/>
      </w:rPr>
    </w:lvl>
  </w:abstractNum>
  <w:abstractNum w:abstractNumId="4" w15:restartNumberingAfterBreak="0">
    <w:nsid w:val="3BE87645"/>
    <w:multiLevelType w:val="hybridMultilevel"/>
    <w:tmpl w:val="293C3BCA"/>
    <w:lvl w:ilvl="0" w:tplc="2F80B24C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A9D390E"/>
    <w:multiLevelType w:val="hybridMultilevel"/>
    <w:tmpl w:val="0EECED1C"/>
    <w:lvl w:ilvl="0" w:tplc="03E0E5A8">
      <w:start w:val="1"/>
      <w:numFmt w:val="bullet"/>
      <w:lvlText w:val="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D308FC"/>
    <w:multiLevelType w:val="hybridMultilevel"/>
    <w:tmpl w:val="9C4A4D5E"/>
    <w:lvl w:ilvl="0" w:tplc="F056B818">
      <w:start w:val="1"/>
      <w:numFmt w:val="bullet"/>
      <w:lvlText w:val=""/>
      <w:lvlJc w:val="left"/>
      <w:pPr>
        <w:tabs>
          <w:tab w:val="num" w:pos="5561"/>
        </w:tabs>
        <w:ind w:left="5561" w:hanging="454"/>
      </w:pPr>
      <w:rPr>
        <w:rFonts w:ascii="Wingdings 2" w:hAnsi="Wingdings 2" w:hint="default"/>
        <w:sz w:val="16"/>
      </w:rPr>
    </w:lvl>
    <w:lvl w:ilvl="1" w:tplc="04070003">
      <w:start w:val="1"/>
      <w:numFmt w:val="bullet"/>
      <w:lvlText w:val="o"/>
      <w:lvlJc w:val="left"/>
      <w:pPr>
        <w:tabs>
          <w:tab w:val="num" w:pos="6547"/>
        </w:tabs>
        <w:ind w:left="654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7267"/>
        </w:tabs>
        <w:ind w:left="72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7987"/>
        </w:tabs>
        <w:ind w:left="79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8707"/>
        </w:tabs>
        <w:ind w:left="870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9427"/>
        </w:tabs>
        <w:ind w:left="94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10147"/>
        </w:tabs>
        <w:ind w:left="101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10867"/>
        </w:tabs>
        <w:ind w:left="1086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11587"/>
        </w:tabs>
        <w:ind w:left="1158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forms" w:enforcement="1" w:cryptProviderType="rsaAES" w:cryptAlgorithmClass="hash" w:cryptAlgorithmType="typeAny" w:cryptAlgorithmSid="14" w:cryptSpinCount="100000" w:hash="YrBFhB9OjFWbVtm48eMm0l4T4OAGsddt5caDZevP6Vg0ohjGyiydqwoNtNGEhept9z/w9GIwak4HQaea7AY5IA==" w:salt="eg05Xk4YPyezRGsHFlrCeg=="/>
  <w:defaultTabStop w:val="567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ED9"/>
    <w:rsid w:val="000A5ED9"/>
    <w:rsid w:val="0024652C"/>
    <w:rsid w:val="0060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6348C0A-4CE8-45C7-B8BE-1A7A965CF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itel">
    <w:name w:val="Title"/>
    <w:basedOn w:val="Standard"/>
    <w:qFormat/>
    <w:pPr>
      <w:jc w:val="center"/>
    </w:pPr>
    <w:rPr>
      <w:rFonts w:ascii="Copperplate" w:hAnsi="Copperplate"/>
      <w:spacing w:val="20"/>
      <w:sz w:val="48"/>
    </w:rPr>
  </w:style>
  <w:style w:type="paragraph" w:styleId="Textkrper">
    <w:name w:val="Body Text"/>
    <w:basedOn w:val="Standard"/>
    <w:rPr>
      <w:rFonts w:ascii="Arial" w:hAnsi="Arial" w:cs="Arial"/>
      <w:sz w:val="22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-Zeileneinzug">
    <w:name w:val="Body Text Indent"/>
    <w:basedOn w:val="Standard"/>
    <w:pPr>
      <w:tabs>
        <w:tab w:val="left" w:pos="5103"/>
      </w:tabs>
      <w:ind w:left="5561"/>
    </w:pPr>
    <w:rPr>
      <w:rFonts w:ascii="Arial" w:hAnsi="Arial" w:cs="Arial"/>
      <w:sz w:val="20"/>
    </w:rPr>
  </w:style>
  <w:style w:type="character" w:styleId="Seitenzahl">
    <w:name w:val="page number"/>
    <w:basedOn w:val="Absatz-Standardschriftar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Beurteilung%20Azubi1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Beurteilung Azubi1</Template>
  <TotalTime>0</TotalTime>
  <Pages>5</Pages>
  <Words>774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Beurteilung</vt:lpstr>
    </vt:vector>
  </TitlesOfParts>
  <Company>ADD</Company>
  <LinksUpToDate>false</LinksUpToDate>
  <CharactersWithSpaces>5646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Beurteilung</dc:title>
  <dc:subject>Ausbildung in der Verwaltung</dc:subject>
  <dc:creator>dietz</dc:creator>
  <cp:keywords/>
  <cp:lastModifiedBy>Schackmann, Heike (ADD)</cp:lastModifiedBy>
  <cp:revision>2</cp:revision>
  <cp:lastPrinted>2004-06-24T14:45:00Z</cp:lastPrinted>
  <dcterms:created xsi:type="dcterms:W3CDTF">2023-04-13T09:23:00Z</dcterms:created>
  <dcterms:modified xsi:type="dcterms:W3CDTF">2023-04-13T09:23:00Z</dcterms:modified>
</cp:coreProperties>
</file>